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E" w:rsidRPr="00380B9E" w:rsidRDefault="00380B9E" w:rsidP="00380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B9E">
        <w:rPr>
          <w:rFonts w:ascii="Times New Roman" w:hAnsi="Times New Roman" w:cs="Times New Roman"/>
          <w:b/>
          <w:sz w:val="24"/>
          <w:szCs w:val="24"/>
          <w:lang w:val="sr-Cyrl-CS"/>
        </w:rPr>
        <w:t>Припрема за контролни задатак</w:t>
      </w:r>
      <w:bookmarkStart w:id="0" w:name="_GoBack"/>
      <w:bookmarkEnd w:id="0"/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rPr>
          <w:lang w:val="sr-Cyrl-CS"/>
        </w:rPr>
      </w:pPr>
      <w:r w:rsidRPr="00380B9E">
        <w:tab/>
      </w:r>
      <w:r w:rsidRPr="00380B9E">
        <w:rPr>
          <w:lang w:val="sr-Cyrl-CS"/>
        </w:rPr>
        <w:t xml:space="preserve">Подвуци све именске речи у одломку из романа </w:t>
      </w:r>
      <w:r w:rsidRPr="00380B9E">
        <w:rPr>
          <w:i/>
          <w:lang w:val="sr-Cyrl-CS"/>
        </w:rPr>
        <w:t xml:space="preserve">Аги и Ема </w:t>
      </w:r>
      <w:r w:rsidRPr="00380B9E">
        <w:rPr>
          <w:lang w:val="sr-Cyrl-CS"/>
        </w:rPr>
        <w:t>И. Коларова:</w:t>
      </w:r>
    </w:p>
    <w:p w:rsidR="00380B9E" w:rsidRPr="00380B9E" w:rsidRDefault="00380B9E" w:rsidP="00380B9E">
      <w:pPr>
        <w:pStyle w:val="NoSpacing"/>
        <w:spacing w:line="276" w:lineRule="auto"/>
        <w:rPr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i/>
          <w:lang w:val="sr-Cyrl-CS"/>
        </w:rPr>
      </w:pPr>
      <w:r w:rsidRPr="00380B9E">
        <w:rPr>
          <w:i/>
          <w:lang w:val="sr-Cyrl-CS"/>
        </w:rPr>
        <w:t>Имао је крупне очи и високо чело. Коса му је била разбарушена, са неукротивим праменовима.(…) Био је мршав и најнижи дечак у разреду.</w:t>
      </w: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i/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rPr>
          <w:b/>
          <w:lang w:val="sr-Cyrl-CS"/>
        </w:rPr>
      </w:pPr>
      <w:r w:rsidRPr="00380B9E">
        <w:rPr>
          <w:b/>
        </w:rPr>
        <w:t xml:space="preserve">                                                                </w:t>
      </w:r>
      <w:r w:rsidRPr="00380B9E">
        <w:rPr>
          <w:b/>
          <w:lang w:val="sr-Cyrl-CS"/>
        </w:rPr>
        <w:t>Подвуци именске речи:</w:t>
      </w:r>
    </w:p>
    <w:p w:rsidR="00380B9E" w:rsidRPr="00380B9E" w:rsidRDefault="00380B9E" w:rsidP="00380B9E">
      <w:pPr>
        <w:pStyle w:val="NoSpacing"/>
        <w:spacing w:line="276" w:lineRule="auto"/>
        <w:rPr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rPr>
          <w:lang w:val="sr-Cyrl-CS"/>
        </w:rPr>
      </w:pPr>
      <w:r w:rsidRPr="00380B9E">
        <w:rPr>
          <w:i/>
          <w:lang w:val="sr-Cyrl-CS"/>
        </w:rPr>
        <w:t>ви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говорити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осморица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плав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себе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иза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поток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далеко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имати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они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љубав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ја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ли</w:t>
      </w:r>
      <w:r w:rsidRPr="00380B9E">
        <w:rPr>
          <w:lang w:val="sr-Cyrl-CS"/>
        </w:rPr>
        <w:t>.</w:t>
      </w: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i/>
          <w:lang w:val="sr-Cyrl-CS"/>
        </w:rPr>
      </w:pP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rPr>
          <w:lang w:val="sr-Cyrl-CS"/>
        </w:rPr>
      </w:pPr>
      <w:r w:rsidRPr="00380B9E">
        <w:rPr>
          <w:lang w:val="sr-Cyrl-CS"/>
        </w:rPr>
        <w:t xml:space="preserve">Одреди врсту придева: </w:t>
      </w:r>
    </w:p>
    <w:p w:rsidR="00380B9E" w:rsidRPr="00380B9E" w:rsidRDefault="00380B9E" w:rsidP="00380B9E">
      <w:pPr>
        <w:pStyle w:val="NoSpacing"/>
        <w:spacing w:line="276" w:lineRule="auto"/>
        <w:rPr>
          <w:lang w:val="sr-Cyrl-CS"/>
        </w:rPr>
      </w:pP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>метални _________________   висок _________________   горњи 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>нишки __________________    јучерашњи _____________   Мајин _________________</w:t>
      </w: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i/>
          <w:lang w:val="sr-Cyrl-CS"/>
        </w:rPr>
      </w:pP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80B9E">
        <w:rPr>
          <w:lang w:val="sr-Cyrl-CS"/>
        </w:rPr>
        <w:t>Попуни табелу:</w:t>
      </w: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page" w:tblpX="3091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9"/>
      </w:tblGrid>
      <w:tr w:rsidR="00380B9E" w:rsidRPr="00380B9E" w:rsidTr="00380B9E">
        <w:trPr>
          <w:trHeight w:val="320"/>
        </w:trPr>
        <w:tc>
          <w:tcPr>
            <w:tcW w:w="2337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 w:rsidRPr="00380B9E">
              <w:rPr>
                <w:lang w:val="sr-Cyrl-CS"/>
              </w:rPr>
              <w:t>ПОЗИТИВ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 w:rsidRPr="00380B9E">
              <w:rPr>
                <w:lang w:val="sr-Cyrl-CS"/>
              </w:rPr>
              <w:t>КОМПАРАТИВ</w:t>
            </w:r>
          </w:p>
        </w:tc>
        <w:tc>
          <w:tcPr>
            <w:tcW w:w="2339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 w:rsidRPr="00380B9E">
              <w:rPr>
                <w:lang w:val="sr-Cyrl-CS"/>
              </w:rPr>
              <w:t>СУПЕРЛАТИВ</w:t>
            </w:r>
          </w:p>
        </w:tc>
      </w:tr>
      <w:tr w:rsidR="00380B9E" w:rsidRPr="00380B9E" w:rsidTr="00380B9E">
        <w:trPr>
          <w:trHeight w:val="310"/>
        </w:trPr>
        <w:tc>
          <w:tcPr>
            <w:tcW w:w="2337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велики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9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</w:tr>
      <w:tr w:rsidR="00380B9E" w:rsidRPr="00380B9E" w:rsidTr="00380B9E">
        <w:trPr>
          <w:trHeight w:val="320"/>
        </w:trPr>
        <w:tc>
          <w:tcPr>
            <w:tcW w:w="2337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брз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9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</w:tr>
      <w:tr w:rsidR="00380B9E" w:rsidRPr="00380B9E" w:rsidTr="00380B9E">
        <w:trPr>
          <w:trHeight w:val="310"/>
        </w:trPr>
        <w:tc>
          <w:tcPr>
            <w:tcW w:w="2337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добар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9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</w:tr>
      <w:tr w:rsidR="00380B9E" w:rsidRPr="00380B9E" w:rsidTr="00380B9E">
        <w:trPr>
          <w:trHeight w:val="331"/>
        </w:trPr>
        <w:tc>
          <w:tcPr>
            <w:tcW w:w="2337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кратак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9" w:type="dxa"/>
            <w:vAlign w:val="center"/>
          </w:tcPr>
          <w:p w:rsidR="00380B9E" w:rsidRPr="00380B9E" w:rsidRDefault="00380B9E" w:rsidP="00380B9E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</w:tr>
    </w:tbl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tbl>
      <w:tblPr>
        <w:tblStyle w:val="TableGrid"/>
        <w:tblW w:w="0" w:type="auto"/>
        <w:tblInd w:w="2395" w:type="dxa"/>
        <w:tblLook w:val="04A0" w:firstRow="1" w:lastRow="0" w:firstColumn="1" w:lastColumn="0" w:noHBand="0" w:noVBand="1"/>
      </w:tblPr>
      <w:tblGrid>
        <w:gridCol w:w="2337"/>
        <w:gridCol w:w="2338"/>
        <w:gridCol w:w="2339"/>
      </w:tblGrid>
      <w:tr w:rsidR="00380B9E" w:rsidRPr="00380B9E" w:rsidTr="00380B9E">
        <w:trPr>
          <w:trHeight w:val="320"/>
        </w:trPr>
        <w:tc>
          <w:tcPr>
            <w:tcW w:w="2337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 w:rsidRPr="00380B9E">
              <w:rPr>
                <w:lang w:val="sr-Cyrl-CS"/>
              </w:rPr>
              <w:t>ПОЗИТИВ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 w:rsidRPr="00380B9E">
              <w:rPr>
                <w:lang w:val="sr-Cyrl-CS"/>
              </w:rPr>
              <w:t>КОМПАРАТИВ</w:t>
            </w:r>
          </w:p>
        </w:tc>
        <w:tc>
          <w:tcPr>
            <w:tcW w:w="2339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 w:rsidRPr="00380B9E">
              <w:rPr>
                <w:lang w:val="sr-Cyrl-CS"/>
              </w:rPr>
              <w:t>СУПЕРЛАТИВ</w:t>
            </w:r>
          </w:p>
        </w:tc>
      </w:tr>
      <w:tr w:rsidR="00380B9E" w:rsidRPr="00380B9E" w:rsidTr="00380B9E">
        <w:trPr>
          <w:trHeight w:val="310"/>
        </w:trPr>
        <w:tc>
          <w:tcPr>
            <w:tcW w:w="2337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јак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9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</w:tr>
      <w:tr w:rsidR="00380B9E" w:rsidRPr="00380B9E" w:rsidTr="00380B9E">
        <w:trPr>
          <w:trHeight w:val="320"/>
        </w:trPr>
        <w:tc>
          <w:tcPr>
            <w:tcW w:w="2337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8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бољи</w:t>
            </w:r>
          </w:p>
        </w:tc>
        <w:tc>
          <w:tcPr>
            <w:tcW w:w="2339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</w:tr>
      <w:tr w:rsidR="00380B9E" w:rsidRPr="00380B9E" w:rsidTr="00380B9E">
        <w:trPr>
          <w:trHeight w:val="310"/>
        </w:trPr>
        <w:tc>
          <w:tcPr>
            <w:tcW w:w="2337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висок</w:t>
            </w:r>
          </w:p>
        </w:tc>
        <w:tc>
          <w:tcPr>
            <w:tcW w:w="2338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9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</w:tr>
      <w:tr w:rsidR="00380B9E" w:rsidRPr="00380B9E" w:rsidTr="00380B9E">
        <w:trPr>
          <w:trHeight w:val="331"/>
        </w:trPr>
        <w:tc>
          <w:tcPr>
            <w:tcW w:w="2337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8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2339" w:type="dxa"/>
            <w:vAlign w:val="center"/>
          </w:tcPr>
          <w:p w:rsidR="00380B9E" w:rsidRPr="00380B9E" w:rsidRDefault="00380B9E" w:rsidP="00C134E6">
            <w:pPr>
              <w:pStyle w:val="NoSpacing"/>
              <w:spacing w:line="276" w:lineRule="auto"/>
              <w:jc w:val="center"/>
              <w:rPr>
                <w:i/>
                <w:lang w:val="sr-Cyrl-CS"/>
              </w:rPr>
            </w:pPr>
            <w:r w:rsidRPr="00380B9E">
              <w:rPr>
                <w:i/>
                <w:lang w:val="sr-Cyrl-CS"/>
              </w:rPr>
              <w:t>најмањи</w:t>
            </w:r>
          </w:p>
        </w:tc>
      </w:tr>
    </w:tbl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  <w:r w:rsidRPr="00380B9E">
        <w:rPr>
          <w:lang w:val="sr-Cyrl-CS"/>
        </w:rPr>
        <w:br w:type="textWrapping" w:clear="all"/>
      </w: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80B9E">
        <w:rPr>
          <w:lang w:val="sr-Cyrl-CS"/>
        </w:rPr>
        <w:t>У следећим реченицама подвуци заменице, а затим напиши како гласе у номинативу: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lang w:val="sr-Cyrl-CS"/>
        </w:rPr>
      </w:pPr>
      <w:r w:rsidRPr="00380B9E">
        <w:rPr>
          <w:lang w:val="sr-Cyrl-CS"/>
        </w:rPr>
        <w:t xml:space="preserve">1) </w:t>
      </w:r>
      <w:r w:rsidRPr="00380B9E">
        <w:rPr>
          <w:lang w:val="sr-Cyrl-CS"/>
        </w:rPr>
        <w:t xml:space="preserve"> </w:t>
      </w:r>
      <w:r w:rsidRPr="00380B9E">
        <w:rPr>
          <w:i/>
          <w:lang w:val="sr-Cyrl-CS"/>
        </w:rPr>
        <w:t>Ема је учила живот заједно с њим.</w:t>
      </w:r>
      <w:r w:rsidRPr="00380B9E">
        <w:rPr>
          <w:lang w:val="sr-Cyrl-CS"/>
        </w:rPr>
        <w:t xml:space="preserve"> 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lang w:val="sr-Cyrl-RS"/>
        </w:rPr>
        <w:t>2</w:t>
      </w:r>
      <w:r w:rsidRPr="00380B9E">
        <w:rPr>
          <w:lang w:val="sr-Cyrl-CS"/>
        </w:rPr>
        <w:t xml:space="preserve">) </w:t>
      </w:r>
      <w:r w:rsidRPr="00380B9E">
        <w:rPr>
          <w:i/>
          <w:lang w:val="sr-Cyrl-CS"/>
        </w:rPr>
        <w:t>Закаснићу, крените без мене. 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lang w:val="sr-Cyrl-CS"/>
        </w:rPr>
      </w:pPr>
      <w:r w:rsidRPr="00380B9E">
        <w:rPr>
          <w:lang w:val="sr-Cyrl-CS"/>
        </w:rPr>
        <w:t>3</w:t>
      </w:r>
      <w:r w:rsidRPr="00380B9E">
        <w:rPr>
          <w:lang w:val="sr-Cyrl-CS"/>
        </w:rPr>
        <w:t xml:space="preserve">) </w:t>
      </w:r>
      <w:r w:rsidRPr="00380B9E">
        <w:rPr>
          <w:i/>
          <w:lang w:val="sr-Cyrl-CS"/>
        </w:rPr>
        <w:t>Хвала ти на помоћи</w:t>
      </w:r>
      <w:r w:rsidRPr="00380B9E">
        <w:rPr>
          <w:lang w:val="sr-Cyrl-CS"/>
        </w:rPr>
        <w:t>. 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lang w:val="sr-Cyrl-CS"/>
        </w:rPr>
      </w:pPr>
      <w:r w:rsidRPr="00380B9E">
        <w:rPr>
          <w:lang w:val="sr-Cyrl-CS"/>
        </w:rPr>
        <w:t>4</w:t>
      </w:r>
      <w:r w:rsidRPr="00380B9E">
        <w:rPr>
          <w:lang w:val="sr-Cyrl-CS"/>
        </w:rPr>
        <w:t xml:space="preserve">) </w:t>
      </w:r>
      <w:r w:rsidRPr="00380B9E">
        <w:rPr>
          <w:i/>
          <w:lang w:val="sr-Cyrl-CS"/>
        </w:rPr>
        <w:t>Нећемо вам сметати. 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i/>
          <w:lang w:val="sr-Cyrl-CS"/>
        </w:rPr>
      </w:pPr>
      <w:r w:rsidRPr="00380B9E">
        <w:rPr>
          <w:lang w:val="sr-Cyrl-CS"/>
        </w:rPr>
        <w:t>5</w:t>
      </w:r>
      <w:r w:rsidRPr="00380B9E">
        <w:rPr>
          <w:lang w:val="sr-Cyrl-CS"/>
        </w:rPr>
        <w:t xml:space="preserve">) </w:t>
      </w:r>
      <w:r w:rsidRPr="00380B9E">
        <w:rPr>
          <w:i/>
          <w:lang w:val="sr-Cyrl-CS"/>
        </w:rPr>
        <w:t>Рекла сам јој истину. 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i/>
          <w:lang w:val="sr-Cyrl-CS"/>
        </w:rPr>
      </w:pP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jc w:val="both"/>
        <w:rPr>
          <w:i/>
          <w:lang w:val="sr-Cyrl-CS"/>
        </w:rPr>
      </w:pPr>
      <w:r w:rsidRPr="00380B9E">
        <w:rPr>
          <w:lang w:val="sr-Cyrl-CS"/>
        </w:rPr>
        <w:t>У следећем низу подвуци ненаглашене (енклитичке) облике заменица:</w:t>
      </w: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  <w:r w:rsidRPr="00380B9E">
        <w:rPr>
          <w:i/>
          <w:lang w:val="sr-Cyrl-CS"/>
        </w:rPr>
        <w:t xml:space="preserve">  нама</w:t>
      </w:r>
      <w:r w:rsidRPr="00380B9E">
        <w:rPr>
          <w:lang w:val="sr-Cyrl-CS"/>
        </w:rPr>
        <w:t>,</w:t>
      </w:r>
      <w:r w:rsidRPr="00380B9E">
        <w:rPr>
          <w:i/>
          <w:lang w:val="sr-Cyrl-CS"/>
        </w:rPr>
        <w:t xml:space="preserve"> ме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њу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се</w:t>
      </w:r>
      <w:r w:rsidRPr="00380B9E">
        <w:rPr>
          <w:lang w:val="sr-Cyrl-CS"/>
        </w:rPr>
        <w:t>,</w:t>
      </w:r>
      <w:r w:rsidRPr="00380B9E">
        <w:rPr>
          <w:i/>
          <w:lang w:val="sr-Cyrl-CS"/>
        </w:rPr>
        <w:t xml:space="preserve"> теби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је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их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мене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њима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те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њега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му</w:t>
      </w:r>
      <w:r w:rsidRPr="00380B9E">
        <w:rPr>
          <w:lang w:val="sr-Cyrl-CS"/>
        </w:rPr>
        <w:t>.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360" w:lineRule="auto"/>
        <w:jc w:val="both"/>
        <w:rPr>
          <w:i/>
          <w:lang w:val="sr-Cyrl-CS"/>
        </w:rPr>
      </w:pPr>
      <w:r w:rsidRPr="00380B9E">
        <w:rPr>
          <w:lang w:val="sr-Cyrl-CS"/>
        </w:rPr>
        <w:t>У следећем низу подвуци основне, а заокружи редне бројеве:</w:t>
      </w: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  <w:r w:rsidRPr="00380B9E">
        <w:rPr>
          <w:i/>
          <w:lang w:val="sr-Cyrl-CS"/>
        </w:rPr>
        <w:t>петорица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дванаест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две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троје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двадесет двоје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педесет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деветорица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један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шесто</w:t>
      </w:r>
      <w:r w:rsidRPr="00380B9E">
        <w:rPr>
          <w:lang w:val="sr-Cyrl-CS"/>
        </w:rPr>
        <w:t xml:space="preserve">, </w:t>
      </w:r>
      <w:r w:rsidRPr="00380B9E">
        <w:rPr>
          <w:i/>
          <w:lang w:val="sr-Cyrl-CS"/>
        </w:rPr>
        <w:t>четири</w:t>
      </w:r>
      <w:r w:rsidRPr="00380B9E">
        <w:rPr>
          <w:lang w:val="sr-Cyrl-CS"/>
        </w:rPr>
        <w:t>.</w:t>
      </w:r>
    </w:p>
    <w:p w:rsidR="00380B9E" w:rsidRPr="00380B9E" w:rsidRDefault="00380B9E" w:rsidP="00380B9E">
      <w:pPr>
        <w:pStyle w:val="NoSpacing"/>
        <w:spacing w:line="276" w:lineRule="auto"/>
        <w:ind w:left="360"/>
        <w:jc w:val="both"/>
        <w:rPr>
          <w:lang w:val="sr-Cyrl-CS"/>
        </w:rPr>
      </w:pP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jc w:val="both"/>
        <w:rPr>
          <w:i/>
          <w:lang w:val="sr-Cyrl-CS"/>
        </w:rPr>
      </w:pPr>
      <w:r w:rsidRPr="00380B9E">
        <w:rPr>
          <w:lang w:val="sr-Cyrl-CS"/>
        </w:rPr>
        <w:t>Одреди падеж, врсту и службу подвучених речи:</w:t>
      </w:r>
    </w:p>
    <w:p w:rsidR="00380B9E" w:rsidRPr="00380B9E" w:rsidRDefault="00380B9E" w:rsidP="00380B9E">
      <w:pPr>
        <w:pStyle w:val="NoSpacing"/>
        <w:spacing w:line="276" w:lineRule="auto"/>
        <w:jc w:val="both"/>
        <w:rPr>
          <w:i/>
          <w:lang w:val="sr-Cyrl-CS"/>
        </w:rPr>
      </w:pP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i/>
          <w:lang w:val="sr-Cyrl-CS"/>
        </w:rPr>
      </w:pPr>
      <w:r w:rsidRPr="00380B9E">
        <w:rPr>
          <w:lang w:val="sr-Cyrl-CS"/>
        </w:rPr>
        <w:t xml:space="preserve">а) </w:t>
      </w:r>
      <w:r w:rsidRPr="00380B9E">
        <w:rPr>
          <w:i/>
          <w:lang w:val="sr-Cyrl-CS"/>
        </w:rPr>
        <w:t xml:space="preserve">На мору сам срела </w:t>
      </w:r>
      <w:r w:rsidRPr="00380B9E">
        <w:rPr>
          <w:i/>
          <w:u w:val="single"/>
          <w:lang w:val="sr-Cyrl-CS"/>
        </w:rPr>
        <w:t>другарицу</w:t>
      </w:r>
      <w:r w:rsidRPr="00380B9E">
        <w:rPr>
          <w:i/>
          <w:lang w:val="sr-Cyrl-CS"/>
        </w:rPr>
        <w:t>.  ________________   _______________  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i/>
          <w:lang w:val="sr-Cyrl-RS"/>
        </w:rPr>
      </w:pPr>
      <w:r w:rsidRPr="00380B9E">
        <w:rPr>
          <w:lang w:val="sr-Cyrl-CS"/>
        </w:rPr>
        <w:t xml:space="preserve">б) </w:t>
      </w:r>
      <w:r w:rsidRPr="00380B9E">
        <w:rPr>
          <w:i/>
          <w:u w:val="single"/>
          <w:lang w:val="sr-Cyrl-RS"/>
        </w:rPr>
        <w:t>Искрен</w:t>
      </w:r>
      <w:r w:rsidRPr="00380B9E">
        <w:rPr>
          <w:i/>
          <w:lang w:val="sr-Cyrl-RS"/>
        </w:rPr>
        <w:t xml:space="preserve"> пријатељ је највеће благо. ______________   ______________  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lang w:val="sr-Cyrl-RS"/>
        </w:rPr>
      </w:pPr>
      <w:r w:rsidRPr="00380B9E">
        <w:rPr>
          <w:lang w:val="sr-Cyrl-RS"/>
        </w:rPr>
        <w:t xml:space="preserve">в) </w:t>
      </w:r>
      <w:r w:rsidRPr="00380B9E">
        <w:rPr>
          <w:i/>
          <w:lang w:val="sr-Cyrl-RS"/>
        </w:rPr>
        <w:t xml:space="preserve">Ана је </w:t>
      </w:r>
      <w:r w:rsidRPr="00380B9E">
        <w:rPr>
          <w:i/>
          <w:u w:val="single"/>
          <w:lang w:val="sr-Cyrl-RS"/>
        </w:rPr>
        <w:t>вредна</w:t>
      </w:r>
      <w:r w:rsidRPr="00380B9E">
        <w:rPr>
          <w:lang w:val="sr-Cyrl-RS"/>
        </w:rPr>
        <w:t>.  ________________   _________________  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lang w:val="sr-Cyrl-RS"/>
        </w:rPr>
      </w:pPr>
      <w:r w:rsidRPr="00380B9E">
        <w:rPr>
          <w:lang w:val="sr-Cyrl-RS"/>
        </w:rPr>
        <w:t xml:space="preserve">г) </w:t>
      </w:r>
      <w:r w:rsidRPr="00380B9E">
        <w:rPr>
          <w:i/>
          <w:u w:val="single"/>
          <w:lang w:val="sr-Cyrl-RS"/>
        </w:rPr>
        <w:t>Прва</w:t>
      </w:r>
      <w:r w:rsidRPr="00380B9E">
        <w:rPr>
          <w:i/>
          <w:lang w:val="sr-Cyrl-RS"/>
        </w:rPr>
        <w:t xml:space="preserve"> љубав се заувек памти</w:t>
      </w:r>
      <w:r w:rsidRPr="00380B9E">
        <w:rPr>
          <w:lang w:val="sr-Cyrl-RS"/>
        </w:rPr>
        <w:t>. ________________  ________________  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jc w:val="both"/>
        <w:rPr>
          <w:lang w:val="sr-Cyrl-RS"/>
        </w:rPr>
      </w:pP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rPr>
          <w:lang w:val="sr-Cyrl-CS"/>
        </w:rPr>
      </w:pPr>
      <w:r w:rsidRPr="00380B9E">
        <w:rPr>
          <w:lang w:val="sr-Cyrl-CS"/>
        </w:rPr>
        <w:t>Повежи бројеве са одговарајућом врстом:</w:t>
      </w:r>
    </w:p>
    <w:p w:rsidR="00380B9E" w:rsidRPr="00380B9E" w:rsidRDefault="00380B9E" w:rsidP="00380B9E">
      <w:pPr>
        <w:pStyle w:val="NoSpacing"/>
        <w:spacing w:line="276" w:lineRule="auto"/>
        <w:rPr>
          <w:lang w:val="sr-Cyrl-CS"/>
        </w:rPr>
      </w:pPr>
    </w:p>
    <w:p w:rsidR="00380B9E" w:rsidRPr="00380B9E" w:rsidRDefault="00380B9E" w:rsidP="00380B9E">
      <w:pPr>
        <w:pStyle w:val="NoSpacing"/>
        <w:spacing w:line="276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 xml:space="preserve">десеторица            •            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>шест                      •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 xml:space="preserve">двадесет осми      •                    •   </w:t>
      </w:r>
      <w:r w:rsidRPr="00380B9E">
        <w:rPr>
          <w:lang w:val="sr-Cyrl-CS"/>
        </w:rPr>
        <w:t>бројна именица</w:t>
      </w:r>
      <w:r w:rsidRPr="00380B9E">
        <w:rPr>
          <w:i/>
          <w:lang w:val="sr-Cyrl-CS"/>
        </w:rPr>
        <w:t xml:space="preserve">     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lang w:val="sr-Cyrl-CS"/>
        </w:rPr>
      </w:pPr>
      <w:r w:rsidRPr="00380B9E">
        <w:rPr>
          <w:i/>
          <w:lang w:val="sr-Cyrl-CS"/>
        </w:rPr>
        <w:t xml:space="preserve">четрнаесторо      •                    •   </w:t>
      </w:r>
      <w:r w:rsidRPr="00380B9E">
        <w:rPr>
          <w:lang w:val="sr-Cyrl-CS"/>
        </w:rPr>
        <w:t xml:space="preserve"> збирни број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 xml:space="preserve">хиљаду педесет    •                    •    </w:t>
      </w:r>
      <w:r w:rsidRPr="00380B9E">
        <w:rPr>
          <w:lang w:val="sr-Cyrl-CS"/>
        </w:rPr>
        <w:t>редни број</w:t>
      </w:r>
      <w:r w:rsidRPr="00380B9E">
        <w:rPr>
          <w:i/>
          <w:lang w:val="sr-Cyrl-CS"/>
        </w:rPr>
        <w:t xml:space="preserve"> 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lang w:val="sr-Cyrl-CS"/>
        </w:rPr>
      </w:pPr>
      <w:r w:rsidRPr="00380B9E">
        <w:rPr>
          <w:i/>
          <w:lang w:val="sr-Cyrl-CS"/>
        </w:rPr>
        <w:t xml:space="preserve">тројица                 •                    •  </w:t>
      </w:r>
      <w:r w:rsidRPr="00380B9E">
        <w:rPr>
          <w:lang w:val="sr-Cyrl-CS"/>
        </w:rPr>
        <w:t xml:space="preserve">  основни број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>тридесет двоје    •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i/>
          <w:lang w:val="sr-Cyrl-CS"/>
        </w:rPr>
      </w:pPr>
      <w:r w:rsidRPr="00380B9E">
        <w:rPr>
          <w:i/>
          <w:lang w:val="sr-Cyrl-CS"/>
        </w:rPr>
        <w:t>девети                  •</w:t>
      </w:r>
    </w:p>
    <w:p w:rsidR="00380B9E" w:rsidRPr="00380B9E" w:rsidRDefault="00380B9E" w:rsidP="00380B9E">
      <w:pPr>
        <w:ind w:left="36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rPr>
          <w:lang w:val="sr-Cyrl-CS"/>
        </w:rPr>
      </w:pPr>
      <w:r w:rsidRPr="00380B9E">
        <w:rPr>
          <w:lang w:val="sr-Cyrl-CS"/>
        </w:rPr>
        <w:t>Напиши словима следеће бројеве:</w:t>
      </w:r>
    </w:p>
    <w:p w:rsidR="00380B9E" w:rsidRPr="00380B9E" w:rsidRDefault="00380B9E" w:rsidP="00380B9E">
      <w:pPr>
        <w:pStyle w:val="NoSpacing"/>
        <w:spacing w:line="276" w:lineRule="auto"/>
        <w:rPr>
          <w:lang w:val="sr-Cyrl-CS"/>
        </w:rPr>
      </w:pPr>
    </w:p>
    <w:p w:rsidR="00380B9E" w:rsidRPr="00380B9E" w:rsidRDefault="00380B9E" w:rsidP="00380B9E">
      <w:pPr>
        <w:pStyle w:val="NoSpacing"/>
        <w:spacing w:line="360" w:lineRule="auto"/>
        <w:ind w:left="360"/>
        <w:rPr>
          <w:lang w:val="sr-Cyrl-CS"/>
        </w:rPr>
      </w:pPr>
      <w:r w:rsidRPr="00380B9E">
        <w:rPr>
          <w:b/>
          <w:lang w:val="sr-Cyrl-CS"/>
        </w:rPr>
        <w:t>24</w:t>
      </w:r>
      <w:r w:rsidRPr="00380B9E">
        <w:rPr>
          <w:lang w:val="sr-Cyrl-CS"/>
        </w:rPr>
        <w:t xml:space="preserve"> _________________________________________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lang w:val="sr-Cyrl-CS"/>
        </w:rPr>
      </w:pPr>
      <w:r w:rsidRPr="00380B9E">
        <w:rPr>
          <w:b/>
          <w:lang w:val="sr-Cyrl-CS"/>
        </w:rPr>
        <w:t>15.</w:t>
      </w:r>
      <w:r w:rsidRPr="00380B9E">
        <w:rPr>
          <w:lang w:val="sr-Cyrl-CS"/>
        </w:rPr>
        <w:t xml:space="preserve"> _________________________________________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b/>
          <w:lang w:val="sr-Cyrl-CS"/>
        </w:rPr>
      </w:pPr>
      <w:r w:rsidRPr="00380B9E">
        <w:rPr>
          <w:b/>
          <w:lang w:val="sr-Cyrl-CS"/>
        </w:rPr>
        <w:t>157 _________________________________________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b/>
          <w:lang w:val="sr-Cyrl-RS"/>
        </w:rPr>
      </w:pPr>
      <w:proofErr w:type="gramStart"/>
      <w:r w:rsidRPr="00380B9E">
        <w:rPr>
          <w:b/>
        </w:rPr>
        <w:t xml:space="preserve">XI  </w:t>
      </w:r>
      <w:r w:rsidRPr="00380B9E">
        <w:rPr>
          <w:b/>
          <w:lang w:val="sr-Cyrl-RS"/>
        </w:rPr>
        <w:t>_</w:t>
      </w:r>
      <w:proofErr w:type="gramEnd"/>
      <w:r w:rsidRPr="00380B9E">
        <w:rPr>
          <w:b/>
          <w:lang w:val="sr-Cyrl-RS"/>
        </w:rPr>
        <w:t>________________________________________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b/>
          <w:lang w:val="sr-Cyrl-RS"/>
        </w:rPr>
      </w:pPr>
      <w:r w:rsidRPr="00380B9E">
        <w:rPr>
          <w:b/>
          <w:lang w:val="sr-Cyrl-RS"/>
        </w:rPr>
        <w:t>300 _________________________________________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b/>
          <w:lang w:val="sr-Cyrl-RS"/>
        </w:rPr>
      </w:pPr>
      <w:r w:rsidRPr="00380B9E">
        <w:rPr>
          <w:b/>
          <w:lang w:val="sr-Cyrl-RS"/>
        </w:rPr>
        <w:t>1731 ________________________________________</w:t>
      </w:r>
    </w:p>
    <w:p w:rsidR="00380B9E" w:rsidRPr="00380B9E" w:rsidRDefault="00380B9E" w:rsidP="00380B9E">
      <w:pPr>
        <w:pStyle w:val="NoSpacing"/>
        <w:numPr>
          <w:ilvl w:val="0"/>
          <w:numId w:val="1"/>
        </w:numPr>
        <w:spacing w:line="276" w:lineRule="auto"/>
        <w:rPr>
          <w:lang w:val="sr-Cyrl-CS"/>
        </w:rPr>
      </w:pPr>
      <w:r w:rsidRPr="00380B9E">
        <w:rPr>
          <w:lang w:val="sr-Cyrl-CS"/>
        </w:rPr>
        <w:t>Подвуци и исправи правописне грешке у следећим реченицама: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lang w:val="sr-Cyrl-CS"/>
        </w:rPr>
      </w:pP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lang w:val="sr-Cyrl-CS"/>
        </w:rPr>
        <w:t xml:space="preserve">а) </w:t>
      </w:r>
      <w:r w:rsidRPr="00380B9E">
        <w:rPr>
          <w:i/>
          <w:lang w:val="sr-Cyrl-CS"/>
        </w:rPr>
        <w:t>Драга учитељице, желимо вам срећан рођендан! 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lang w:val="sr-Cyrl-CS"/>
        </w:rPr>
        <w:t xml:space="preserve">б) </w:t>
      </w:r>
      <w:r w:rsidRPr="00380B9E">
        <w:rPr>
          <w:i/>
          <w:lang w:val="sr-Cyrl-CS"/>
        </w:rPr>
        <w:t>Прва рата за излет износи шесто динара. 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lang w:val="sr-Cyrl-CS"/>
        </w:rPr>
        <w:t xml:space="preserve">в) </w:t>
      </w:r>
      <w:r w:rsidRPr="00380B9E">
        <w:rPr>
          <w:i/>
          <w:lang w:val="sr-Cyrl-CS"/>
        </w:rPr>
        <w:t>Хоћеш ли самном у шетњу? 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lang w:val="sr-Cyrl-CS"/>
        </w:rPr>
        <w:t xml:space="preserve">г) </w:t>
      </w:r>
      <w:r w:rsidRPr="00380B9E">
        <w:rPr>
          <w:i/>
          <w:lang w:val="sr-Cyrl-CS"/>
        </w:rPr>
        <w:t>Урадила сам само наједноставније задатке. ____________________</w:t>
      </w:r>
    </w:p>
    <w:p w:rsidR="00380B9E" w:rsidRPr="00380B9E" w:rsidRDefault="00380B9E" w:rsidP="00380B9E">
      <w:pPr>
        <w:pStyle w:val="NoSpacing"/>
        <w:spacing w:line="360" w:lineRule="auto"/>
        <w:ind w:left="360"/>
        <w:rPr>
          <w:i/>
          <w:lang w:val="sr-Cyrl-CS"/>
        </w:rPr>
      </w:pPr>
      <w:r w:rsidRPr="00380B9E">
        <w:rPr>
          <w:lang w:val="sr-Cyrl-CS"/>
        </w:rPr>
        <w:t xml:space="preserve">д) </w:t>
      </w:r>
      <w:r w:rsidRPr="00380B9E">
        <w:rPr>
          <w:i/>
          <w:lang w:val="sr-Cyrl-CS"/>
        </w:rPr>
        <w:t>Раша Попов рођен је у Мокрину, малом Банатском месту. _____________________</w:t>
      </w:r>
    </w:p>
    <w:p w:rsidR="00380B9E" w:rsidRPr="00380B9E" w:rsidRDefault="00380B9E" w:rsidP="00380B9E">
      <w:pPr>
        <w:pStyle w:val="NoSpacing"/>
        <w:spacing w:line="276" w:lineRule="auto"/>
        <w:ind w:left="360"/>
        <w:rPr>
          <w:i/>
          <w:lang w:val="sr-Cyrl-RS"/>
        </w:rPr>
      </w:pPr>
      <w:r w:rsidRPr="00380B9E">
        <w:rPr>
          <w:lang w:val="sr-Cyrl-CS"/>
        </w:rPr>
        <w:t xml:space="preserve">ђ) </w:t>
      </w:r>
      <w:r w:rsidRPr="00380B9E">
        <w:rPr>
          <w:i/>
          <w:lang w:val="sr-Cyrl-RS"/>
        </w:rPr>
        <w:t>Он је не васпитан и нерадник. _____________________</w:t>
      </w:r>
    </w:p>
    <w:p w:rsidR="00380B9E" w:rsidRPr="00380B9E" w:rsidRDefault="00380B9E" w:rsidP="00380B9E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170" w:rsidRPr="00380B9E" w:rsidRDefault="00F73170" w:rsidP="00380B9E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sectPr w:rsidR="00F73170" w:rsidRPr="00380B9E" w:rsidSect="0038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2A6"/>
    <w:multiLevelType w:val="hybridMultilevel"/>
    <w:tmpl w:val="8C7AB174"/>
    <w:lvl w:ilvl="0" w:tplc="0BB6B6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10FE"/>
    <w:multiLevelType w:val="hybridMultilevel"/>
    <w:tmpl w:val="7DD6E632"/>
    <w:lvl w:ilvl="0" w:tplc="438489D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E"/>
    <w:rsid w:val="00380B9E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48B7"/>
  <w15:chartTrackingRefBased/>
  <w15:docId w15:val="{909F16A8-9C77-4C3A-AB3C-DBA59EE2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B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80B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2018-12-20T17:11:00Z</dcterms:created>
  <dcterms:modified xsi:type="dcterms:W3CDTF">2018-12-20T17:26:00Z</dcterms:modified>
</cp:coreProperties>
</file>