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B3E" w:rsidRPr="00A14F28" w:rsidRDefault="008E0FC8" w:rsidP="008E0FC8">
      <w:pPr>
        <w:jc w:val="center"/>
        <w:rPr>
          <w:rFonts w:ascii="Times New Roman" w:hAnsi="Times New Roman" w:cs="Times New Roman"/>
          <w:b/>
          <w:sz w:val="24"/>
          <w:szCs w:val="24"/>
          <w:lang w:val="sr-Cyrl-RS"/>
        </w:rPr>
      </w:pPr>
      <w:r w:rsidRPr="00A14F28">
        <w:rPr>
          <w:rFonts w:ascii="Times New Roman" w:hAnsi="Times New Roman" w:cs="Times New Roman"/>
          <w:b/>
          <w:sz w:val="24"/>
          <w:szCs w:val="24"/>
          <w:lang w:val="sr-Cyrl-RS"/>
        </w:rPr>
        <w:t>ПРИДЕВСКЕ ЗАМЕНИЦЕ</w:t>
      </w:r>
    </w:p>
    <w:p w:rsidR="00FA58ED" w:rsidRDefault="00FA58ED" w:rsidP="00FA58ED">
      <w:pPr>
        <w:rPr>
          <w:rFonts w:ascii="Times New Roman" w:hAnsi="Times New Roman" w:cs="Times New Roman"/>
          <w:sz w:val="24"/>
          <w:szCs w:val="24"/>
          <w:lang w:val="sr-Cyrl-RS"/>
        </w:rPr>
      </w:pPr>
      <w:r>
        <w:rPr>
          <w:rFonts w:ascii="Times New Roman" w:hAnsi="Times New Roman" w:cs="Times New Roman"/>
          <w:sz w:val="24"/>
          <w:szCs w:val="24"/>
          <w:lang w:val="sr-Cyrl-RS"/>
        </w:rPr>
        <w:t>ОБНАВЉАЊЕ:</w:t>
      </w:r>
      <w:bookmarkStart w:id="0" w:name="_GoBack"/>
      <w:bookmarkEnd w:id="0"/>
    </w:p>
    <w:p w:rsidR="00FA58ED" w:rsidRDefault="00FA58ED" w:rsidP="00FA58ED">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Заменице су променљиве именске речи (имају деклинацију). Као што им име каже оне нешто замењују (именицу или придев). </w:t>
      </w:r>
    </w:p>
    <w:p w:rsidR="00FA58ED" w:rsidRDefault="00FA58ED" w:rsidP="00FA58ED">
      <w:pPr>
        <w:rPr>
          <w:rFonts w:ascii="Times New Roman" w:hAnsi="Times New Roman" w:cs="Times New Roman"/>
          <w:sz w:val="24"/>
          <w:szCs w:val="24"/>
          <w:lang w:val="sr-Cyrl-RS"/>
        </w:rPr>
      </w:pPr>
      <w:r>
        <w:rPr>
          <w:rFonts w:ascii="Times New Roman" w:hAnsi="Times New Roman" w:cs="Times New Roman"/>
          <w:sz w:val="24"/>
          <w:szCs w:val="24"/>
          <w:lang w:val="sr-Cyrl-RS"/>
        </w:rPr>
        <w:t>Посматрајмо реченицу:</w:t>
      </w:r>
    </w:p>
    <w:p w:rsidR="00FA58ED" w:rsidRDefault="00FA58ED" w:rsidP="00FA58ED">
      <w:pPr>
        <w:rPr>
          <w:rFonts w:ascii="Times New Roman" w:hAnsi="Times New Roman" w:cs="Times New Roman"/>
          <w:sz w:val="24"/>
          <w:szCs w:val="24"/>
          <w:lang w:val="sr-Cyrl-RS"/>
        </w:rPr>
      </w:pPr>
      <w:r>
        <w:rPr>
          <w:rFonts w:ascii="Times New Roman" w:hAnsi="Times New Roman" w:cs="Times New Roman"/>
          <w:b/>
          <w:sz w:val="24"/>
          <w:szCs w:val="24"/>
          <w:u w:val="single"/>
          <w:lang w:val="sr-Cyrl-RS"/>
        </w:rPr>
        <w:t xml:space="preserve">1. </w:t>
      </w:r>
      <w:r w:rsidRPr="00FA58ED">
        <w:rPr>
          <w:rFonts w:ascii="Times New Roman" w:hAnsi="Times New Roman" w:cs="Times New Roman"/>
          <w:b/>
          <w:sz w:val="24"/>
          <w:szCs w:val="24"/>
          <w:u w:val="single"/>
          <w:lang w:val="sr-Cyrl-RS"/>
        </w:rPr>
        <w:t>Марко</w:t>
      </w:r>
      <w:r w:rsidRPr="00FA58ED">
        <w:rPr>
          <w:rFonts w:ascii="Times New Roman" w:hAnsi="Times New Roman" w:cs="Times New Roman"/>
          <w:b/>
          <w:sz w:val="24"/>
          <w:szCs w:val="24"/>
          <w:lang w:val="sr-Cyrl-RS"/>
        </w:rPr>
        <w:t xml:space="preserve"> воли да путује.</w:t>
      </w:r>
      <w:r>
        <w:rPr>
          <w:rFonts w:ascii="Times New Roman" w:hAnsi="Times New Roman" w:cs="Times New Roman"/>
          <w:sz w:val="24"/>
          <w:szCs w:val="24"/>
          <w:lang w:val="sr-Cyrl-RS"/>
        </w:rPr>
        <w:t xml:space="preserve"> (именица Марко је у реченици употребљена у служби/функцији СУБЈЕКТА)</w:t>
      </w:r>
    </w:p>
    <w:p w:rsidR="00FA58ED" w:rsidRDefault="00FA58ED" w:rsidP="00FA58ED">
      <w:pPr>
        <w:rPr>
          <w:rFonts w:ascii="Times New Roman" w:hAnsi="Times New Roman" w:cs="Times New Roman"/>
          <w:sz w:val="24"/>
          <w:szCs w:val="24"/>
          <w:lang w:val="sr-Cyrl-RS"/>
        </w:rPr>
      </w:pPr>
      <w:r>
        <w:rPr>
          <w:rFonts w:ascii="Times New Roman" w:hAnsi="Times New Roman" w:cs="Times New Roman"/>
          <w:sz w:val="24"/>
          <w:szCs w:val="24"/>
          <w:lang w:val="sr-Cyrl-RS"/>
        </w:rPr>
        <w:t>Исту ову реченицу можемо написати и овако:</w:t>
      </w:r>
    </w:p>
    <w:p w:rsidR="00FA58ED" w:rsidRDefault="008B34A0" w:rsidP="00FA58ED">
      <w:pPr>
        <w:rPr>
          <w:rFonts w:ascii="Times New Roman" w:hAnsi="Times New Roman" w:cs="Times New Roman"/>
          <w:sz w:val="24"/>
          <w:szCs w:val="24"/>
          <w:lang w:val="sr-Cyrl-RS"/>
        </w:rPr>
      </w:pPr>
      <w:r>
        <w:rPr>
          <w:rFonts w:ascii="Times New Roman" w:hAnsi="Times New Roman" w:cs="Times New Roman"/>
          <w:b/>
          <w:sz w:val="24"/>
          <w:szCs w:val="24"/>
          <w:u w:val="single"/>
          <w:lang w:val="sr-Cyrl-RS"/>
        </w:rPr>
        <w:t xml:space="preserve">1.а </w:t>
      </w:r>
      <w:r w:rsidR="00FA58ED" w:rsidRPr="00FA58ED">
        <w:rPr>
          <w:rFonts w:ascii="Times New Roman" w:hAnsi="Times New Roman" w:cs="Times New Roman"/>
          <w:b/>
          <w:sz w:val="24"/>
          <w:szCs w:val="24"/>
          <w:u w:val="single"/>
          <w:lang w:val="sr-Cyrl-RS"/>
        </w:rPr>
        <w:t>Он</w:t>
      </w:r>
      <w:r w:rsidR="00FA58ED" w:rsidRPr="00FA58ED">
        <w:rPr>
          <w:rFonts w:ascii="Times New Roman" w:hAnsi="Times New Roman" w:cs="Times New Roman"/>
          <w:b/>
          <w:sz w:val="24"/>
          <w:szCs w:val="24"/>
          <w:lang w:val="sr-Cyrl-RS"/>
        </w:rPr>
        <w:t xml:space="preserve"> воли да путује.</w:t>
      </w:r>
      <w:r w:rsidR="00FA58ED">
        <w:rPr>
          <w:rFonts w:ascii="Times New Roman" w:hAnsi="Times New Roman" w:cs="Times New Roman"/>
          <w:sz w:val="24"/>
          <w:szCs w:val="24"/>
          <w:lang w:val="sr-Cyrl-RS"/>
        </w:rPr>
        <w:t xml:space="preserve"> (уместо именице Марко употребили смо ЛИЧНУ ЗАМЕНИЦУ у 3.л.једнине мушког рода). Ова заменица је, такође, </w:t>
      </w:r>
      <w:r w:rsidR="00FA58ED" w:rsidRPr="00FA58ED">
        <w:rPr>
          <w:rFonts w:ascii="Times New Roman" w:hAnsi="Times New Roman" w:cs="Times New Roman"/>
          <w:sz w:val="24"/>
          <w:szCs w:val="24"/>
          <w:u w:val="single"/>
          <w:lang w:val="sr-Cyrl-RS"/>
        </w:rPr>
        <w:t>у служби субјекта</w:t>
      </w:r>
      <w:r w:rsidR="00FA58ED">
        <w:rPr>
          <w:rFonts w:ascii="Times New Roman" w:hAnsi="Times New Roman" w:cs="Times New Roman"/>
          <w:sz w:val="24"/>
          <w:szCs w:val="24"/>
          <w:lang w:val="sr-Cyrl-RS"/>
        </w:rPr>
        <w:t>.</w:t>
      </w:r>
    </w:p>
    <w:p w:rsidR="008B34A0"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2. Срео сам </w:t>
      </w:r>
      <w:r w:rsidRPr="008B34A0">
        <w:rPr>
          <w:rFonts w:ascii="Times New Roman" w:hAnsi="Times New Roman" w:cs="Times New Roman"/>
          <w:b/>
          <w:sz w:val="24"/>
          <w:szCs w:val="24"/>
          <w:u w:val="single"/>
          <w:lang w:val="sr-Cyrl-RS"/>
        </w:rPr>
        <w:t>Марка</w:t>
      </w:r>
      <w:r w:rsidRPr="008B34A0">
        <w:rPr>
          <w:rFonts w:ascii="Times New Roman" w:hAnsi="Times New Roman" w:cs="Times New Roman"/>
          <w:b/>
          <w:sz w:val="24"/>
          <w:szCs w:val="24"/>
          <w:lang w:val="sr-Cyrl-RS"/>
        </w:rPr>
        <w:t xml:space="preserve"> на путу.</w:t>
      </w:r>
      <w:r>
        <w:rPr>
          <w:rFonts w:ascii="Times New Roman" w:hAnsi="Times New Roman" w:cs="Times New Roman"/>
          <w:b/>
          <w:sz w:val="24"/>
          <w:szCs w:val="24"/>
          <w:lang w:val="sr-Cyrl-RS"/>
        </w:rPr>
        <w:t xml:space="preserve"> </w:t>
      </w:r>
      <w:r w:rsidRPr="008B34A0">
        <w:rPr>
          <w:rFonts w:ascii="Times New Roman" w:hAnsi="Times New Roman" w:cs="Times New Roman"/>
          <w:sz w:val="24"/>
          <w:szCs w:val="24"/>
          <w:lang w:val="sr-Cyrl-RS"/>
        </w:rPr>
        <w:t>(именица Марко је употребљена у служби ПРАВОГ ОБЈЕКТА)</w:t>
      </w:r>
    </w:p>
    <w:p w:rsidR="008B34A0"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2.а. Срео сам </w:t>
      </w:r>
      <w:r w:rsidRPr="008B34A0">
        <w:rPr>
          <w:rFonts w:ascii="Times New Roman" w:hAnsi="Times New Roman" w:cs="Times New Roman"/>
          <w:b/>
          <w:sz w:val="24"/>
          <w:szCs w:val="24"/>
          <w:u w:val="single"/>
          <w:lang w:val="sr-Cyrl-RS"/>
        </w:rPr>
        <w:t>га</w:t>
      </w:r>
      <w:r w:rsidRPr="008B34A0">
        <w:rPr>
          <w:rFonts w:ascii="Times New Roman" w:hAnsi="Times New Roman" w:cs="Times New Roman"/>
          <w:b/>
          <w:sz w:val="24"/>
          <w:szCs w:val="24"/>
          <w:lang w:val="sr-Cyrl-RS"/>
        </w:rPr>
        <w:t xml:space="preserve"> на путу. </w:t>
      </w:r>
      <w:r>
        <w:rPr>
          <w:rFonts w:ascii="Times New Roman" w:hAnsi="Times New Roman" w:cs="Times New Roman"/>
          <w:sz w:val="24"/>
          <w:szCs w:val="24"/>
          <w:lang w:val="sr-Cyrl-RS"/>
        </w:rPr>
        <w:t>(лична заменица ОН у акузативу, такође је у служби ПРАВОГ ОБЈЕКТА).</w:t>
      </w:r>
    </w:p>
    <w:p w:rsidR="008B34A0"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3. Саша, врати </w:t>
      </w:r>
      <w:r w:rsidRPr="008B34A0">
        <w:rPr>
          <w:rFonts w:ascii="Times New Roman" w:hAnsi="Times New Roman" w:cs="Times New Roman"/>
          <w:b/>
          <w:sz w:val="24"/>
          <w:szCs w:val="24"/>
          <w:u w:val="single"/>
          <w:lang w:val="sr-Cyrl-RS"/>
        </w:rPr>
        <w:t>Маркове</w:t>
      </w:r>
      <w:r w:rsidRPr="008B34A0">
        <w:rPr>
          <w:rFonts w:ascii="Times New Roman" w:hAnsi="Times New Roman" w:cs="Times New Roman"/>
          <w:b/>
          <w:sz w:val="24"/>
          <w:szCs w:val="24"/>
          <w:lang w:val="sr-Cyrl-RS"/>
        </w:rPr>
        <w:t xml:space="preserve"> играчке.</w:t>
      </w:r>
      <w:r>
        <w:rPr>
          <w:rFonts w:ascii="Times New Roman" w:hAnsi="Times New Roman" w:cs="Times New Roman"/>
          <w:sz w:val="24"/>
          <w:szCs w:val="24"/>
          <w:lang w:val="sr-Cyrl-RS"/>
        </w:rPr>
        <w:t xml:space="preserve"> (Маркове – присвојни придев, у служби АТРИБУТА)</w:t>
      </w:r>
    </w:p>
    <w:p w:rsidR="008B34A0"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3.а Саша, врати </w:t>
      </w:r>
      <w:r w:rsidRPr="008B34A0">
        <w:rPr>
          <w:rFonts w:ascii="Times New Roman" w:hAnsi="Times New Roman" w:cs="Times New Roman"/>
          <w:b/>
          <w:sz w:val="24"/>
          <w:szCs w:val="24"/>
          <w:u w:val="single"/>
          <w:lang w:val="sr-Cyrl-RS"/>
        </w:rPr>
        <w:t>његове</w:t>
      </w:r>
      <w:r w:rsidRPr="008B34A0">
        <w:rPr>
          <w:rFonts w:ascii="Times New Roman" w:hAnsi="Times New Roman" w:cs="Times New Roman"/>
          <w:b/>
          <w:sz w:val="24"/>
          <w:szCs w:val="24"/>
          <w:lang w:val="sr-Cyrl-RS"/>
        </w:rPr>
        <w:t xml:space="preserve"> играчке.</w:t>
      </w:r>
      <w:r>
        <w:rPr>
          <w:rFonts w:ascii="Times New Roman" w:hAnsi="Times New Roman" w:cs="Times New Roman"/>
          <w:sz w:val="24"/>
          <w:szCs w:val="24"/>
          <w:lang w:val="sr-Cyrl-RS"/>
        </w:rPr>
        <w:t xml:space="preserve"> (његове – придевска заменица, у служби АТРИБУТА)</w:t>
      </w:r>
    </w:p>
    <w:p w:rsidR="008B34A0"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4. Код </w:t>
      </w:r>
      <w:r w:rsidRPr="008B34A0">
        <w:rPr>
          <w:rFonts w:ascii="Times New Roman" w:hAnsi="Times New Roman" w:cs="Times New Roman"/>
          <w:b/>
          <w:sz w:val="24"/>
          <w:szCs w:val="24"/>
          <w:u w:val="single"/>
          <w:lang w:val="sr-Cyrl-RS"/>
        </w:rPr>
        <w:t>високог</w:t>
      </w:r>
      <w:r w:rsidRPr="008B34A0">
        <w:rPr>
          <w:rFonts w:ascii="Times New Roman" w:hAnsi="Times New Roman" w:cs="Times New Roman"/>
          <w:b/>
          <w:sz w:val="24"/>
          <w:szCs w:val="24"/>
          <w:lang w:val="sr-Cyrl-RS"/>
        </w:rPr>
        <w:t xml:space="preserve"> Саше.</w:t>
      </w:r>
      <w:r>
        <w:rPr>
          <w:rFonts w:ascii="Times New Roman" w:hAnsi="Times New Roman" w:cs="Times New Roman"/>
          <w:sz w:val="24"/>
          <w:szCs w:val="24"/>
          <w:lang w:val="sr-Cyrl-RS"/>
        </w:rPr>
        <w:t xml:space="preserve"> (високог – придев, у служби атрибута)</w:t>
      </w:r>
    </w:p>
    <w:p w:rsidR="003E7B27" w:rsidRDefault="008B34A0" w:rsidP="00FA58ED">
      <w:pPr>
        <w:rPr>
          <w:rFonts w:ascii="Times New Roman" w:hAnsi="Times New Roman" w:cs="Times New Roman"/>
          <w:sz w:val="24"/>
          <w:szCs w:val="24"/>
          <w:lang w:val="sr-Cyrl-RS"/>
        </w:rPr>
      </w:pPr>
      <w:r w:rsidRPr="008B34A0">
        <w:rPr>
          <w:rFonts w:ascii="Times New Roman" w:hAnsi="Times New Roman" w:cs="Times New Roman"/>
          <w:b/>
          <w:sz w:val="24"/>
          <w:szCs w:val="24"/>
          <w:lang w:val="sr-Cyrl-RS"/>
        </w:rPr>
        <w:t xml:space="preserve">4.а Код </w:t>
      </w:r>
      <w:r w:rsidRPr="008B34A0">
        <w:rPr>
          <w:rFonts w:ascii="Times New Roman" w:hAnsi="Times New Roman" w:cs="Times New Roman"/>
          <w:b/>
          <w:sz w:val="24"/>
          <w:szCs w:val="24"/>
          <w:u w:val="single"/>
          <w:lang w:val="sr-Cyrl-RS"/>
        </w:rPr>
        <w:t>оног</w:t>
      </w:r>
      <w:r w:rsidRPr="008B34A0">
        <w:rPr>
          <w:rFonts w:ascii="Times New Roman" w:hAnsi="Times New Roman" w:cs="Times New Roman"/>
          <w:b/>
          <w:sz w:val="24"/>
          <w:szCs w:val="24"/>
          <w:lang w:val="sr-Cyrl-RS"/>
        </w:rPr>
        <w:t xml:space="preserve"> Саше.</w:t>
      </w:r>
      <w:r>
        <w:rPr>
          <w:rFonts w:ascii="Times New Roman" w:hAnsi="Times New Roman" w:cs="Times New Roman"/>
          <w:sz w:val="24"/>
          <w:szCs w:val="24"/>
          <w:lang w:val="sr-Cyrl-RS"/>
        </w:rPr>
        <w:t xml:space="preserve"> (оног – придевска заменица у служби атрибута)</w:t>
      </w:r>
      <w:r w:rsidR="003E7B27">
        <w:rPr>
          <w:rFonts w:ascii="Times New Roman" w:hAnsi="Times New Roman" w:cs="Times New Roman"/>
          <w:sz w:val="24"/>
          <w:szCs w:val="24"/>
          <w:lang w:val="sr-Cyrl-RS"/>
        </w:rPr>
        <w:t xml:space="preserve"> </w:t>
      </w:r>
    </w:p>
    <w:p w:rsidR="003E7B27" w:rsidRDefault="003E7B27" w:rsidP="00FA58ED">
      <w:pPr>
        <w:rPr>
          <w:rFonts w:ascii="Times New Roman" w:hAnsi="Times New Roman" w:cs="Times New Roman"/>
          <w:b/>
          <w:sz w:val="24"/>
          <w:szCs w:val="24"/>
          <w:lang w:val="sr-Cyrl-RS"/>
        </w:rPr>
      </w:pPr>
      <w:r>
        <w:rPr>
          <w:rFonts w:ascii="Times New Roman" w:hAnsi="Times New Roman" w:cs="Times New Roman"/>
          <w:sz w:val="24"/>
          <w:szCs w:val="24"/>
          <w:lang w:val="sr-Cyrl-RS"/>
        </w:rPr>
        <w:t xml:space="preserve">5. </w:t>
      </w:r>
      <w:r w:rsidRPr="003E7B27">
        <w:rPr>
          <w:rFonts w:ascii="Times New Roman" w:hAnsi="Times New Roman" w:cs="Times New Roman"/>
          <w:b/>
          <w:sz w:val="24"/>
          <w:szCs w:val="24"/>
          <w:lang w:val="sr-Cyrl-RS"/>
        </w:rPr>
        <w:t>Он је НАШ.</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w:t>
      </w:r>
      <w:r w:rsidRPr="003E7B27">
        <w:rPr>
          <w:rFonts w:ascii="Times New Roman" w:hAnsi="Times New Roman" w:cs="Times New Roman"/>
          <w:sz w:val="24"/>
          <w:szCs w:val="24"/>
          <w:lang w:val="sr-Cyrl-RS"/>
        </w:rPr>
        <w:t>у служби именског дела предиката</w:t>
      </w:r>
      <w:r>
        <w:rPr>
          <w:rFonts w:ascii="Times New Roman" w:hAnsi="Times New Roman" w:cs="Times New Roman"/>
          <w:b/>
          <w:sz w:val="24"/>
          <w:szCs w:val="24"/>
          <w:lang w:val="sr-Cyrl-RS"/>
        </w:rPr>
        <w:t>)</w:t>
      </w:r>
    </w:p>
    <w:p w:rsidR="003E7B27" w:rsidRDefault="003E7B27" w:rsidP="00FA58ED">
      <w:pPr>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ЗАМЕНИЦЕ </w:t>
      </w:r>
      <w:r>
        <w:rPr>
          <w:rFonts w:ascii="Times New Roman" w:hAnsi="Times New Roman" w:cs="Times New Roman"/>
          <w:sz w:val="24"/>
          <w:szCs w:val="24"/>
          <w:lang w:val="sr-Cyrl-RS"/>
        </w:rPr>
        <w:t>(подела на ИМЕНИЧКЕ и ПРИДЕВСКЕ). Врсте именичких заменица</w:t>
      </w:r>
    </w:p>
    <w:p w:rsidR="003E7B27" w:rsidRPr="0063470C" w:rsidRDefault="003E7B27" w:rsidP="00FA58ED">
      <w:pPr>
        <w:rPr>
          <w:rFonts w:ascii="Times New Roman" w:hAnsi="Times New Roman" w:cs="Times New Roman"/>
          <w:b/>
          <w:sz w:val="28"/>
          <w:szCs w:val="28"/>
          <w:lang w:val="sr-Cyrl-RS"/>
        </w:rPr>
      </w:pPr>
      <w:r w:rsidRPr="0063470C">
        <w:rPr>
          <w:rFonts w:ascii="Times New Roman" w:hAnsi="Times New Roman" w:cs="Times New Roman"/>
          <w:b/>
          <w:sz w:val="28"/>
          <w:szCs w:val="28"/>
          <w:lang w:val="sr-Cyrl-RS"/>
        </w:rPr>
        <w:t>! Да уочимо особености придевских заменица</w:t>
      </w:r>
    </w:p>
    <w:p w:rsidR="003E7B27" w:rsidRDefault="003E7B27" w:rsidP="00FA58ED">
      <w:pPr>
        <w:rPr>
          <w:rFonts w:ascii="Times New Roman" w:hAnsi="Times New Roman" w:cs="Times New Roman"/>
          <w:sz w:val="24"/>
          <w:szCs w:val="24"/>
          <w:lang w:val="sr-Cyrl-RS"/>
        </w:rPr>
      </w:pPr>
      <w:r>
        <w:rPr>
          <w:rFonts w:ascii="Times New Roman" w:hAnsi="Times New Roman" w:cs="Times New Roman"/>
          <w:sz w:val="24"/>
          <w:szCs w:val="24"/>
          <w:lang w:val="sr-Cyrl-RS"/>
        </w:rPr>
        <w:t>У следећим реченицама употреби у одговарјућем облику придевске заменице из заграде:</w:t>
      </w:r>
    </w:p>
    <w:p w:rsidR="003E7B27" w:rsidRDefault="003E7B27" w:rsidP="00FA58ED">
      <w:pPr>
        <w:rPr>
          <w:rFonts w:ascii="Times New Roman" w:hAnsi="Times New Roman" w:cs="Times New Roman"/>
          <w:sz w:val="24"/>
          <w:szCs w:val="24"/>
          <w:lang w:val="sr-Cyrl-RS"/>
        </w:rPr>
      </w:pPr>
      <w:r>
        <w:rPr>
          <w:rFonts w:ascii="Times New Roman" w:hAnsi="Times New Roman" w:cs="Times New Roman"/>
          <w:sz w:val="24"/>
          <w:szCs w:val="24"/>
          <w:lang w:val="sr-Cyrl-RS"/>
        </w:rPr>
        <w:t>____________</w:t>
      </w:r>
      <w:r w:rsidR="008B34A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(ТВОЈ) хаљина је прелепа. </w:t>
      </w:r>
      <w:r w:rsidRPr="003E7B27">
        <w:rPr>
          <w:rFonts w:ascii="Times New Roman" w:hAnsi="Times New Roman" w:cs="Times New Roman"/>
          <w:b/>
          <w:sz w:val="24"/>
          <w:szCs w:val="24"/>
          <w:lang w:val="sr-Cyrl-RS"/>
        </w:rPr>
        <w:t>ТВОЈА</w:t>
      </w:r>
      <w:r>
        <w:rPr>
          <w:rFonts w:ascii="Times New Roman" w:hAnsi="Times New Roman" w:cs="Times New Roman"/>
          <w:sz w:val="24"/>
          <w:szCs w:val="24"/>
          <w:lang w:val="sr-Cyrl-RS"/>
        </w:rPr>
        <w:t xml:space="preserve"> (слаже се у роду/броју и падежу) са именицом уз коју стоји – хаљина</w:t>
      </w:r>
    </w:p>
    <w:p w:rsidR="003E7B27" w:rsidRDefault="003E7B27" w:rsidP="003E7B27">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Ништа нећете постићи ___________ (ОВАКАВ) поступком. </w:t>
      </w:r>
      <w:r w:rsidRPr="003E7B27">
        <w:rPr>
          <w:rFonts w:ascii="Times New Roman" w:hAnsi="Times New Roman" w:cs="Times New Roman"/>
          <w:b/>
          <w:sz w:val="24"/>
          <w:szCs w:val="24"/>
          <w:lang w:val="sr-Cyrl-RS"/>
        </w:rPr>
        <w:t>ОВАКВИМ</w:t>
      </w:r>
      <w:r>
        <w:rPr>
          <w:rFonts w:ascii="Times New Roman" w:hAnsi="Times New Roman" w:cs="Times New Roman"/>
          <w:sz w:val="24"/>
          <w:szCs w:val="24"/>
          <w:lang w:val="sr-Cyrl-RS"/>
        </w:rPr>
        <w:t xml:space="preserve"> </w:t>
      </w:r>
      <w:r w:rsidR="008B34A0" w:rsidRPr="008B34A0">
        <w:rPr>
          <w:rFonts w:ascii="Times New Roman" w:hAnsi="Times New Roman" w:cs="Times New Roman"/>
          <w:sz w:val="24"/>
          <w:szCs w:val="24"/>
          <w:vertAlign w:val="superscript"/>
          <w:lang w:val="sr-Cyrl-RS"/>
        </w:rPr>
        <w:t xml:space="preserve"> </w:t>
      </w:r>
      <w:r>
        <w:rPr>
          <w:rFonts w:ascii="Times New Roman" w:hAnsi="Times New Roman" w:cs="Times New Roman"/>
          <w:sz w:val="24"/>
          <w:szCs w:val="24"/>
          <w:lang w:val="sr-Cyrl-RS"/>
        </w:rPr>
        <w:t xml:space="preserve">(слаже се у роду/броју и падежу) са именицом уз коју стоји – </w:t>
      </w:r>
      <w:r>
        <w:rPr>
          <w:rFonts w:ascii="Times New Roman" w:hAnsi="Times New Roman" w:cs="Times New Roman"/>
          <w:sz w:val="24"/>
          <w:szCs w:val="24"/>
          <w:lang w:val="sr-Cyrl-RS"/>
        </w:rPr>
        <w:t>поступак/поступком</w:t>
      </w:r>
    </w:p>
    <w:p w:rsidR="003E7B27" w:rsidRDefault="003E7B27" w:rsidP="003E7B27">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______ (КОЈИ) авионом путујеш? </w:t>
      </w:r>
      <w:r w:rsidRPr="0063470C">
        <w:rPr>
          <w:rFonts w:ascii="Times New Roman" w:hAnsi="Times New Roman" w:cs="Times New Roman"/>
          <w:b/>
          <w:sz w:val="24"/>
          <w:szCs w:val="24"/>
          <w:lang w:val="sr-Cyrl-RS"/>
        </w:rPr>
        <w:t>КОЈИМ</w:t>
      </w:r>
      <w:r>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(слаже се у роду/броју и падежу) са именицом уз коју стоји</w:t>
      </w:r>
      <w:r>
        <w:rPr>
          <w:rFonts w:ascii="Times New Roman" w:hAnsi="Times New Roman" w:cs="Times New Roman"/>
          <w:sz w:val="24"/>
          <w:szCs w:val="24"/>
          <w:lang w:val="sr-Cyrl-RS"/>
        </w:rPr>
        <w:t xml:space="preserve"> авион/авионом</w:t>
      </w:r>
    </w:p>
    <w:p w:rsidR="0063470C" w:rsidRDefault="0063470C" w:rsidP="003E7B27">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Ове заменице се понашају исто као и придеви: МОГУ ДА СЕ ЈАВЕ У СВА ТРИ РОДА и  слажу се са именицом уз коју стоје у РОДУ, БРОЈУ и ПАДЕЖУ</w:t>
      </w:r>
    </w:p>
    <w:p w:rsidR="0063470C" w:rsidRDefault="0063470C" w:rsidP="0063470C">
      <w:pPr>
        <w:jc w:val="center"/>
        <w:rPr>
          <w:rFonts w:ascii="Times New Roman" w:hAnsi="Times New Roman" w:cs="Times New Roman"/>
          <w:b/>
          <w:sz w:val="24"/>
          <w:szCs w:val="24"/>
          <w:lang w:val="sr-Cyrl-RS"/>
        </w:rPr>
      </w:pPr>
      <w:r w:rsidRPr="0063470C">
        <w:rPr>
          <w:rFonts w:ascii="Times New Roman" w:hAnsi="Times New Roman" w:cs="Times New Roman"/>
          <w:b/>
          <w:sz w:val="24"/>
          <w:szCs w:val="24"/>
          <w:lang w:val="sr-Cyrl-RS"/>
        </w:rPr>
        <w:t>ЗАМЕНИЦЕ</w:t>
      </w:r>
    </w:p>
    <w:tbl>
      <w:tblPr>
        <w:tblStyle w:val="TableGrid"/>
        <w:tblW w:w="9874" w:type="dxa"/>
        <w:tblLook w:val="04A0" w:firstRow="1" w:lastRow="0" w:firstColumn="1" w:lastColumn="0" w:noHBand="0" w:noVBand="1"/>
      </w:tblPr>
      <w:tblGrid>
        <w:gridCol w:w="4937"/>
        <w:gridCol w:w="4937"/>
      </w:tblGrid>
      <w:tr w:rsidR="0063470C" w:rsidTr="00BC5485">
        <w:trPr>
          <w:trHeight w:val="278"/>
        </w:trPr>
        <w:tc>
          <w:tcPr>
            <w:tcW w:w="4937" w:type="dxa"/>
          </w:tcPr>
          <w:p w:rsidR="0063470C" w:rsidRDefault="0063470C" w:rsidP="0063470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ИМЕНИЧКЕ</w:t>
            </w:r>
          </w:p>
        </w:tc>
        <w:tc>
          <w:tcPr>
            <w:tcW w:w="4937" w:type="dxa"/>
          </w:tcPr>
          <w:p w:rsidR="0063470C" w:rsidRDefault="0063470C" w:rsidP="0063470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ПРИДЕВСКЕ</w:t>
            </w:r>
          </w:p>
        </w:tc>
      </w:tr>
      <w:tr w:rsidR="0063470C" w:rsidTr="00BC5485">
        <w:trPr>
          <w:trHeight w:val="555"/>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Личне (</w:t>
            </w:r>
            <w:r>
              <w:rPr>
                <w:rFonts w:ascii="Times New Roman" w:hAnsi="Times New Roman" w:cs="Times New Roman"/>
                <w:sz w:val="24"/>
                <w:szCs w:val="24"/>
                <w:lang w:val="sr-Cyrl-RS"/>
              </w:rPr>
              <w:t>ЈА, ТИ, ОН/ОНА/ОНО; МИ, ВИ, ОНИ/ОНЕ/ОНА)</w:t>
            </w:r>
          </w:p>
        </w:tc>
        <w:tc>
          <w:tcPr>
            <w:tcW w:w="4937" w:type="dxa"/>
          </w:tcPr>
          <w:p w:rsidR="0063470C" w:rsidRDefault="0063470C" w:rsidP="0063470C">
            <w:pPr>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Присвојне: </w:t>
            </w:r>
            <w:r>
              <w:rPr>
                <w:rFonts w:ascii="Times New Roman" w:hAnsi="Times New Roman" w:cs="Times New Roman"/>
                <w:sz w:val="24"/>
                <w:szCs w:val="24"/>
                <w:lang w:val="sr-Cyrl-RS"/>
              </w:rPr>
              <w:t>МОЈ, моја, моје, ТВОЈ, ЊЕГОВ, ЊЕН, НАШ, ВАШ, ЊИХОВ</w:t>
            </w:r>
          </w:p>
          <w:p w:rsidR="00BC5485" w:rsidRPr="0063470C" w:rsidRDefault="00BC5485" w:rsidP="0063470C">
            <w:pPr>
              <w:rPr>
                <w:rFonts w:ascii="Times New Roman" w:hAnsi="Times New Roman" w:cs="Times New Roman"/>
                <w:sz w:val="24"/>
                <w:szCs w:val="24"/>
                <w:lang w:val="sr-Cyrl-RS"/>
              </w:rPr>
            </w:pPr>
            <w:r w:rsidRPr="00BC5485">
              <w:rPr>
                <w:rFonts w:ascii="Times New Roman" w:hAnsi="Times New Roman" w:cs="Times New Roman"/>
                <w:b/>
                <w:sz w:val="24"/>
                <w:szCs w:val="24"/>
                <w:lang w:val="sr-Cyrl-RS"/>
              </w:rPr>
              <w:t>Присвојна заменица за свако лице:</w:t>
            </w:r>
            <w:r>
              <w:rPr>
                <w:rFonts w:ascii="Times New Roman" w:hAnsi="Times New Roman" w:cs="Times New Roman"/>
                <w:sz w:val="24"/>
                <w:szCs w:val="24"/>
                <w:lang w:val="sr-Cyrl-RS"/>
              </w:rPr>
              <w:t xml:space="preserve"> СВОЈ</w:t>
            </w:r>
          </w:p>
        </w:tc>
      </w:tr>
      <w:tr w:rsidR="0063470C" w:rsidTr="00BC5485">
        <w:trPr>
          <w:trHeight w:val="571"/>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Лична заменица за свако лице</w:t>
            </w:r>
            <w:r w:rsidR="00BC5485">
              <w:rPr>
                <w:rFonts w:ascii="Times New Roman" w:hAnsi="Times New Roman" w:cs="Times New Roman"/>
                <w:b/>
                <w:sz w:val="24"/>
                <w:szCs w:val="24"/>
                <w:lang w:val="sr-Cyrl-RS"/>
              </w:rPr>
              <w:t xml:space="preserve"> / повратна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(СЕБЕ/СЕ)</w:t>
            </w:r>
          </w:p>
        </w:tc>
        <w:tc>
          <w:tcPr>
            <w:tcW w:w="4937" w:type="dxa"/>
          </w:tcPr>
          <w:p w:rsidR="0063470C" w:rsidRPr="0063470C" w:rsidRDefault="0063470C" w:rsidP="0063470C">
            <w:pPr>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Показне: </w:t>
            </w:r>
            <w:r w:rsidR="00BC5485">
              <w:rPr>
                <w:rFonts w:ascii="Times New Roman" w:hAnsi="Times New Roman" w:cs="Times New Roman"/>
                <w:sz w:val="24"/>
                <w:szCs w:val="24"/>
                <w:lang w:val="sr-Cyrl-RS"/>
              </w:rPr>
              <w:t>ОВАЈ, ова, ово; ТАЈ, ОНАЈ</w:t>
            </w:r>
          </w:p>
        </w:tc>
      </w:tr>
      <w:tr w:rsidR="0063470C" w:rsidTr="00BC5485">
        <w:trPr>
          <w:trHeight w:val="555"/>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Упитно – односне: </w:t>
            </w:r>
            <w:r w:rsidRPr="0063470C">
              <w:rPr>
                <w:rFonts w:ascii="Times New Roman" w:hAnsi="Times New Roman" w:cs="Times New Roman"/>
                <w:sz w:val="24"/>
                <w:szCs w:val="24"/>
                <w:lang w:val="sr-Cyrl-RS"/>
              </w:rPr>
              <w:t>КО, ШТА</w:t>
            </w:r>
          </w:p>
        </w:tc>
        <w:tc>
          <w:tcPr>
            <w:tcW w:w="4937" w:type="dxa"/>
          </w:tcPr>
          <w:p w:rsidR="0063470C" w:rsidRPr="00BC5485" w:rsidRDefault="00BC5485" w:rsidP="00BC5485">
            <w:pPr>
              <w:rPr>
                <w:rFonts w:ascii="Times New Roman" w:hAnsi="Times New Roman" w:cs="Times New Roman"/>
                <w:sz w:val="24"/>
                <w:szCs w:val="24"/>
                <w:lang w:val="sr-Cyrl-RS"/>
              </w:rPr>
            </w:pPr>
            <w:r>
              <w:rPr>
                <w:rFonts w:ascii="Times New Roman" w:hAnsi="Times New Roman" w:cs="Times New Roman"/>
                <w:b/>
                <w:sz w:val="24"/>
                <w:szCs w:val="24"/>
                <w:lang w:val="sr-Cyrl-RS"/>
              </w:rPr>
              <w:t>Упитно – односне:</w:t>
            </w:r>
            <w:r>
              <w:rPr>
                <w:rFonts w:ascii="Times New Roman" w:hAnsi="Times New Roman" w:cs="Times New Roman"/>
                <w:sz w:val="24"/>
                <w:szCs w:val="24"/>
                <w:lang w:val="sr-Cyrl-RS"/>
              </w:rPr>
              <w:t xml:space="preserve"> КОЈИ, која, које, ЧИЈИ, КАКАВ, КОЛИКИ</w:t>
            </w:r>
          </w:p>
        </w:tc>
      </w:tr>
      <w:tr w:rsidR="0063470C" w:rsidTr="00BC5485">
        <w:trPr>
          <w:trHeight w:val="571"/>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Одричне: </w:t>
            </w:r>
            <w:r>
              <w:rPr>
                <w:rFonts w:ascii="Times New Roman" w:hAnsi="Times New Roman" w:cs="Times New Roman"/>
                <w:sz w:val="24"/>
                <w:szCs w:val="24"/>
                <w:lang w:val="sr-Cyrl-RS"/>
              </w:rPr>
              <w:t>НИКО, НИШТА</w:t>
            </w:r>
          </w:p>
        </w:tc>
        <w:tc>
          <w:tcPr>
            <w:tcW w:w="4937" w:type="dxa"/>
          </w:tcPr>
          <w:p w:rsidR="0063470C" w:rsidRPr="00BC5485" w:rsidRDefault="00BC5485" w:rsidP="00BC5485">
            <w:pPr>
              <w:rPr>
                <w:rFonts w:ascii="Times New Roman" w:hAnsi="Times New Roman" w:cs="Times New Roman"/>
                <w:sz w:val="24"/>
                <w:szCs w:val="24"/>
                <w:lang w:val="sr-Cyrl-RS"/>
              </w:rPr>
            </w:pPr>
            <w:r>
              <w:rPr>
                <w:rFonts w:ascii="Times New Roman" w:hAnsi="Times New Roman" w:cs="Times New Roman"/>
                <w:b/>
                <w:sz w:val="24"/>
                <w:szCs w:val="24"/>
                <w:lang w:val="sr-Cyrl-RS"/>
              </w:rPr>
              <w:t>Одричне: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НИКОЈИ/НИЈЕДАН, НИЧИЈИ, НИКАКАВ, НИКОЛИКИ</w:t>
            </w:r>
          </w:p>
        </w:tc>
      </w:tr>
      <w:tr w:rsidR="0063470C" w:rsidTr="00BC5485">
        <w:trPr>
          <w:trHeight w:val="555"/>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Неодређене: </w:t>
            </w:r>
            <w:r>
              <w:rPr>
                <w:rFonts w:ascii="Times New Roman" w:hAnsi="Times New Roman" w:cs="Times New Roman"/>
                <w:sz w:val="24"/>
                <w:szCs w:val="24"/>
                <w:lang w:val="sr-Cyrl-RS"/>
              </w:rPr>
              <w:t>НЕКО, НЕШТО</w:t>
            </w:r>
          </w:p>
        </w:tc>
        <w:tc>
          <w:tcPr>
            <w:tcW w:w="4937" w:type="dxa"/>
          </w:tcPr>
          <w:p w:rsidR="0063470C" w:rsidRDefault="00BC5485" w:rsidP="00BC5485">
            <w:pPr>
              <w:rPr>
                <w:rFonts w:ascii="Times New Roman" w:hAnsi="Times New Roman" w:cs="Times New Roman"/>
                <w:b/>
                <w:sz w:val="24"/>
                <w:szCs w:val="24"/>
                <w:lang w:val="sr-Cyrl-RS"/>
              </w:rPr>
            </w:pPr>
            <w:r>
              <w:rPr>
                <w:rFonts w:ascii="Times New Roman" w:hAnsi="Times New Roman" w:cs="Times New Roman"/>
                <w:b/>
                <w:sz w:val="24"/>
                <w:szCs w:val="24"/>
                <w:lang w:val="sr-Cyrl-RS"/>
              </w:rPr>
              <w:t>Неодређене:</w:t>
            </w:r>
            <w:r>
              <w:rPr>
                <w:rFonts w:ascii="Times New Roman" w:hAnsi="Times New Roman" w:cs="Times New Roman"/>
                <w:b/>
                <w:sz w:val="24"/>
                <w:szCs w:val="24"/>
                <w:lang w:val="sr-Cyrl-RS"/>
              </w:rPr>
              <w:t xml:space="preserve"> </w:t>
            </w:r>
            <w:r w:rsidRPr="00BC5485">
              <w:rPr>
                <w:rFonts w:ascii="Times New Roman" w:hAnsi="Times New Roman" w:cs="Times New Roman"/>
                <w:sz w:val="24"/>
                <w:szCs w:val="24"/>
                <w:lang w:val="sr-Cyrl-RS"/>
              </w:rPr>
              <w:t>НЕКИ, НЕЧИЈИ, НЕКАКАВ, НЕКОЛИКИ</w:t>
            </w:r>
          </w:p>
        </w:tc>
      </w:tr>
      <w:tr w:rsidR="0063470C" w:rsidTr="00BC5485">
        <w:trPr>
          <w:trHeight w:val="555"/>
        </w:trPr>
        <w:tc>
          <w:tcPr>
            <w:tcW w:w="4937" w:type="dxa"/>
          </w:tcPr>
          <w:p w:rsidR="0063470C" w:rsidRPr="0063470C" w:rsidRDefault="0063470C" w:rsidP="0063470C">
            <w:pPr>
              <w:pStyle w:val="ListParagraph"/>
              <w:numPr>
                <w:ilvl w:val="0"/>
                <w:numId w:val="1"/>
              </w:num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Опште: </w:t>
            </w:r>
            <w:r>
              <w:rPr>
                <w:rFonts w:ascii="Times New Roman" w:hAnsi="Times New Roman" w:cs="Times New Roman"/>
                <w:sz w:val="24"/>
                <w:szCs w:val="24"/>
                <w:lang w:val="sr-Cyrl-RS"/>
              </w:rPr>
              <w:t>СВАКО, СВАШТА</w:t>
            </w:r>
          </w:p>
        </w:tc>
        <w:tc>
          <w:tcPr>
            <w:tcW w:w="4937" w:type="dxa"/>
          </w:tcPr>
          <w:p w:rsidR="0063470C" w:rsidRPr="00BC5485" w:rsidRDefault="00BC5485" w:rsidP="00BC5485">
            <w:pPr>
              <w:rPr>
                <w:rFonts w:ascii="Times New Roman" w:hAnsi="Times New Roman" w:cs="Times New Roman"/>
                <w:sz w:val="24"/>
                <w:szCs w:val="24"/>
                <w:lang w:val="sr-Cyrl-RS"/>
              </w:rPr>
            </w:pPr>
            <w:r>
              <w:rPr>
                <w:rFonts w:ascii="Times New Roman" w:hAnsi="Times New Roman" w:cs="Times New Roman"/>
                <w:b/>
                <w:sz w:val="24"/>
                <w:szCs w:val="24"/>
                <w:lang w:val="sr-Cyrl-RS"/>
              </w:rPr>
              <w:t>Опште: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СВАКИ, СВАЧИЈИ, СВАКАКАВ, СВАКОЛИКИ</w:t>
            </w:r>
          </w:p>
        </w:tc>
      </w:tr>
      <w:tr w:rsidR="0063470C" w:rsidTr="00BC5485">
        <w:trPr>
          <w:trHeight w:val="586"/>
        </w:trPr>
        <w:tc>
          <w:tcPr>
            <w:tcW w:w="4937" w:type="dxa"/>
          </w:tcPr>
          <w:p w:rsidR="0063470C" w:rsidRPr="0063470C" w:rsidRDefault="0063470C" w:rsidP="00BC5485">
            <w:pPr>
              <w:pStyle w:val="ListParagraph"/>
              <w:numPr>
                <w:ilvl w:val="0"/>
                <w:numId w:val="1"/>
              </w:num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Остале: </w:t>
            </w:r>
            <w:r>
              <w:rPr>
                <w:rFonts w:ascii="Times New Roman" w:hAnsi="Times New Roman" w:cs="Times New Roman"/>
                <w:sz w:val="24"/>
                <w:szCs w:val="24"/>
                <w:lang w:val="sr-Cyrl-RS"/>
              </w:rPr>
              <w:t>ИКО, ИШТА, МА КО, МА ШТА, БИЛО КО, БИЛО ШТА...</w:t>
            </w:r>
          </w:p>
        </w:tc>
        <w:tc>
          <w:tcPr>
            <w:tcW w:w="4937" w:type="dxa"/>
          </w:tcPr>
          <w:p w:rsidR="0063470C" w:rsidRPr="00BC5485" w:rsidRDefault="00BC5485" w:rsidP="00BC5485">
            <w:pPr>
              <w:tabs>
                <w:tab w:val="right" w:pos="4428"/>
              </w:tabs>
              <w:rPr>
                <w:rFonts w:ascii="Times New Roman" w:hAnsi="Times New Roman" w:cs="Times New Roman"/>
                <w:sz w:val="24"/>
                <w:szCs w:val="24"/>
                <w:lang w:val="sr-Cyrl-RS"/>
              </w:rPr>
            </w:pPr>
            <w:r>
              <w:rPr>
                <w:rFonts w:ascii="Times New Roman" w:hAnsi="Times New Roman" w:cs="Times New Roman"/>
                <w:b/>
                <w:sz w:val="24"/>
                <w:szCs w:val="24"/>
                <w:lang w:val="sr-Cyrl-RS"/>
              </w:rPr>
              <w:t>Остале: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ИКОЈИ, ИЧИЈИ, ИКАКАВ, ИКОЛИКИ, БИЛО КОЈИ, БИЛО ЧИЈИ...</w:t>
            </w:r>
          </w:p>
        </w:tc>
      </w:tr>
    </w:tbl>
    <w:p w:rsidR="0063470C" w:rsidRDefault="0063470C" w:rsidP="0063470C">
      <w:pPr>
        <w:jc w:val="center"/>
        <w:rPr>
          <w:rFonts w:ascii="Times New Roman" w:hAnsi="Times New Roman" w:cs="Times New Roman"/>
          <w:b/>
          <w:sz w:val="24"/>
          <w:szCs w:val="24"/>
          <w:lang w:val="sr-Cyrl-RS"/>
        </w:rPr>
      </w:pPr>
    </w:p>
    <w:p w:rsidR="00BC5485" w:rsidRDefault="00BC5485" w:rsidP="0063470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РАЗЛИКА ИЗМЕЂУ ИМЕНИЧКИХ И ПРИДЕВСКИХ ЗАМЕНИЦА</w:t>
      </w:r>
    </w:p>
    <w:tbl>
      <w:tblPr>
        <w:tblStyle w:val="TableGrid"/>
        <w:tblW w:w="0" w:type="auto"/>
        <w:tblLook w:val="04A0" w:firstRow="1" w:lastRow="0" w:firstColumn="1" w:lastColumn="0" w:noHBand="0" w:noVBand="1"/>
      </w:tblPr>
      <w:tblGrid>
        <w:gridCol w:w="4644"/>
        <w:gridCol w:w="4644"/>
      </w:tblGrid>
      <w:tr w:rsidR="00BC5485" w:rsidTr="00BC5485">
        <w:tc>
          <w:tcPr>
            <w:tcW w:w="4644" w:type="dxa"/>
          </w:tcPr>
          <w:p w:rsidR="00BC5485" w:rsidRDefault="00BC5485" w:rsidP="0063470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ИМЕНИЧКЕ</w:t>
            </w:r>
          </w:p>
        </w:tc>
        <w:tc>
          <w:tcPr>
            <w:tcW w:w="4644" w:type="dxa"/>
          </w:tcPr>
          <w:p w:rsidR="00BC5485" w:rsidRDefault="00BC5485" w:rsidP="0063470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ПРИДЕВСКЕ</w:t>
            </w:r>
          </w:p>
        </w:tc>
      </w:tr>
      <w:tr w:rsidR="00BC5485" w:rsidTr="00BC5485">
        <w:tc>
          <w:tcPr>
            <w:tcW w:w="4644" w:type="dxa"/>
          </w:tcPr>
          <w:p w:rsidR="00BC5485" w:rsidRDefault="00BC5485" w:rsidP="00BC5485">
            <w:pPr>
              <w:pStyle w:val="ListParagraph"/>
              <w:numPr>
                <w:ilvl w:val="0"/>
                <w:numId w:val="2"/>
              </w:numPr>
              <w:rPr>
                <w:rFonts w:ascii="Times New Roman" w:hAnsi="Times New Roman" w:cs="Times New Roman"/>
                <w:sz w:val="24"/>
                <w:szCs w:val="24"/>
                <w:lang w:val="sr-Cyrl-RS"/>
              </w:rPr>
            </w:pPr>
            <w:r>
              <w:rPr>
                <w:rFonts w:ascii="Times New Roman" w:hAnsi="Times New Roman" w:cs="Times New Roman"/>
                <w:sz w:val="24"/>
                <w:szCs w:val="24"/>
                <w:lang w:val="sr-Cyrl-RS"/>
              </w:rPr>
              <w:t>Не могу се јавити у три рода (осим ОН, ОНА, ОНО, ОНИ, ОНЕ, ОНА)</w:t>
            </w:r>
          </w:p>
          <w:p w:rsidR="00BC5485" w:rsidRPr="00BC5485" w:rsidRDefault="00BC5485" w:rsidP="00BC5485">
            <w:pPr>
              <w:pStyle w:val="ListParagraph"/>
              <w:numPr>
                <w:ilvl w:val="0"/>
                <w:numId w:val="2"/>
              </w:numPr>
              <w:rPr>
                <w:rFonts w:ascii="Times New Roman" w:hAnsi="Times New Roman" w:cs="Times New Roman"/>
                <w:sz w:val="24"/>
                <w:szCs w:val="24"/>
                <w:lang w:val="sr-Cyrl-RS"/>
              </w:rPr>
            </w:pPr>
            <w:r>
              <w:rPr>
                <w:rFonts w:ascii="Times New Roman" w:hAnsi="Times New Roman" w:cs="Times New Roman"/>
                <w:sz w:val="24"/>
                <w:szCs w:val="24"/>
                <w:lang w:val="sr-Cyrl-RS"/>
              </w:rPr>
              <w:t>У реченици имају службу субјекта или објекта</w:t>
            </w:r>
          </w:p>
        </w:tc>
        <w:tc>
          <w:tcPr>
            <w:tcW w:w="4644" w:type="dxa"/>
          </w:tcPr>
          <w:p w:rsidR="00BC5485" w:rsidRDefault="00BC5485" w:rsidP="00BC5485">
            <w:pPr>
              <w:pStyle w:val="ListParagraph"/>
              <w:numPr>
                <w:ilvl w:val="0"/>
                <w:numId w:val="2"/>
              </w:numPr>
              <w:rPr>
                <w:rFonts w:ascii="Times New Roman" w:hAnsi="Times New Roman" w:cs="Times New Roman"/>
                <w:sz w:val="24"/>
                <w:szCs w:val="24"/>
                <w:lang w:val="sr-Cyrl-RS"/>
              </w:rPr>
            </w:pPr>
            <w:r w:rsidRPr="00BC5485">
              <w:rPr>
                <w:rFonts w:ascii="Times New Roman" w:hAnsi="Times New Roman" w:cs="Times New Roman"/>
                <w:sz w:val="24"/>
                <w:szCs w:val="24"/>
                <w:lang w:val="sr-Cyrl-RS"/>
              </w:rPr>
              <w:t>Могу се јавити у три рода</w:t>
            </w:r>
          </w:p>
          <w:p w:rsidR="00BC5485" w:rsidRPr="00BC5485" w:rsidRDefault="00BC5485" w:rsidP="00BC5485">
            <w:pPr>
              <w:pStyle w:val="ListParagraph"/>
              <w:numPr>
                <w:ilvl w:val="0"/>
                <w:numId w:val="2"/>
              </w:numPr>
              <w:rPr>
                <w:rFonts w:ascii="Times New Roman" w:hAnsi="Times New Roman" w:cs="Times New Roman"/>
                <w:sz w:val="24"/>
                <w:szCs w:val="24"/>
                <w:lang w:val="sr-Cyrl-RS"/>
              </w:rPr>
            </w:pPr>
            <w:r>
              <w:rPr>
                <w:rFonts w:ascii="Times New Roman" w:hAnsi="Times New Roman" w:cs="Times New Roman"/>
                <w:sz w:val="24"/>
                <w:szCs w:val="24"/>
                <w:lang w:val="sr-Cyrl-RS"/>
              </w:rPr>
              <w:t>У реченици имају службу атрибута или именског дела предиката</w:t>
            </w:r>
          </w:p>
        </w:tc>
      </w:tr>
    </w:tbl>
    <w:p w:rsidR="00BC5485" w:rsidRDefault="00BC5485" w:rsidP="0063470C">
      <w:pPr>
        <w:jc w:val="center"/>
        <w:rPr>
          <w:rFonts w:ascii="Times New Roman" w:hAnsi="Times New Roman" w:cs="Times New Roman"/>
          <w:b/>
          <w:sz w:val="24"/>
          <w:szCs w:val="24"/>
          <w:lang w:val="sr-Cyrl-R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E654AA" w:rsidP="00E654AA">
      <w:pPr>
        <w:jc w:val="center"/>
        <w:rPr>
          <w:rFonts w:ascii="Times New Roman" w:hAnsi="Times New Roman" w:cs="Times New Roman"/>
          <w:b/>
          <w:sz w:val="24"/>
          <w:szCs w:val="24"/>
          <w:lang w:val="en-US"/>
        </w:rPr>
      </w:pPr>
    </w:p>
    <w:p w:rsidR="00E654AA" w:rsidRDefault="00495B9D" w:rsidP="00E654AA">
      <w:pPr>
        <w:jc w:val="center"/>
        <w:rPr>
          <w:rFonts w:ascii="Times New Roman" w:hAnsi="Times New Roman" w:cs="Times New Roman"/>
          <w:b/>
          <w:sz w:val="24"/>
          <w:szCs w:val="24"/>
          <w:lang w:val="en-US"/>
        </w:rPr>
      </w:pPr>
      <w:r>
        <w:rPr>
          <w:rFonts w:ascii="Times New Roman" w:hAnsi="Times New Roman" w:cs="Times New Roman"/>
          <w:b/>
          <w:sz w:val="24"/>
          <w:szCs w:val="24"/>
          <w:lang w:val="sr-Cyrl-RS"/>
        </w:rPr>
        <w:lastRenderedPageBreak/>
        <w:t>ПРИСВОЈНЕ ЗАМЕНИЦЕ</w:t>
      </w:r>
    </w:p>
    <w:p w:rsidR="00495B9D" w:rsidRDefault="00E654AA" w:rsidP="0063470C">
      <w:pPr>
        <w:jc w:val="center"/>
        <w:rPr>
          <w:rFonts w:ascii="Times New Roman" w:hAnsi="Times New Roman" w:cs="Times New Roman"/>
          <w:b/>
          <w:sz w:val="24"/>
          <w:szCs w:val="24"/>
          <w:lang w:val="sr-Cyrl-RS"/>
        </w:rPr>
      </w:pPr>
      <w:r>
        <w:rPr>
          <w:rFonts w:ascii="Times New Roman" w:hAnsi="Times New Roman" w:cs="Times New Roman"/>
          <w:b/>
          <w:noProof/>
          <w:sz w:val="24"/>
          <w:szCs w:val="24"/>
          <w:lang w:eastAsia="sr-Latn-RS"/>
        </w:rPr>
        <w:drawing>
          <wp:inline distT="0" distB="0" distL="0" distR="0">
            <wp:extent cx="4810879" cy="4875292"/>
            <wp:effectExtent l="603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2_15065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21493" cy="4886048"/>
                    </a:xfrm>
                    <a:prstGeom prst="rect">
                      <a:avLst/>
                    </a:prstGeom>
                  </pic:spPr>
                </pic:pic>
              </a:graphicData>
            </a:graphic>
          </wp:inline>
        </w:drawing>
      </w:r>
    </w:p>
    <w:p w:rsidR="00495B9D" w:rsidRDefault="00495B9D" w:rsidP="0063470C">
      <w:pPr>
        <w:jc w:val="center"/>
        <w:rPr>
          <w:rFonts w:ascii="Times New Roman" w:hAnsi="Times New Roman" w:cs="Times New Roman"/>
          <w:b/>
          <w:sz w:val="24"/>
          <w:szCs w:val="24"/>
          <w:lang w:val="sr-Cyrl-RS"/>
        </w:rPr>
      </w:pPr>
    </w:p>
    <w:p w:rsidR="00495B9D" w:rsidRDefault="00495B9D" w:rsidP="00495B9D">
      <w:pPr>
        <w:rPr>
          <w:rFonts w:ascii="Times New Roman" w:hAnsi="Times New Roman" w:cs="Times New Roman"/>
          <w:sz w:val="24"/>
          <w:szCs w:val="24"/>
          <w:lang w:val="en-US"/>
        </w:rPr>
      </w:pPr>
      <w:r>
        <w:rPr>
          <w:rFonts w:ascii="Times New Roman" w:hAnsi="Times New Roman" w:cs="Times New Roman"/>
          <w:sz w:val="24"/>
          <w:szCs w:val="24"/>
          <w:lang w:val="sr-Cyrl-RS"/>
        </w:rPr>
        <w:t>Како бисте савладали ПРИСВОЈНЕ заменице, неопходно је да знате ЛИЧНЕ именичке заменице. Ако знате да су то заменице ЈА, ТИ, ОН/ОНА/ОНО, МИ, ВИ, ОНИ/ОНЕ/ОНА знаћете и присвојне придевске заменице. Као што им само име каже, оне означавају припадност некоме...</w:t>
      </w:r>
    </w:p>
    <w:p w:rsidR="00E654AA" w:rsidRDefault="00E654AA" w:rsidP="00495B9D">
      <w:pPr>
        <w:rPr>
          <w:rFonts w:ascii="Times New Roman" w:hAnsi="Times New Roman" w:cs="Times New Roman"/>
          <w:sz w:val="24"/>
          <w:szCs w:val="24"/>
          <w:lang w:val="sr-Cyrl-RS"/>
        </w:rPr>
      </w:pPr>
      <w:r>
        <w:rPr>
          <w:noProof/>
          <w:lang w:eastAsia="sr-Latn-R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21000" cy="2190750"/>
            <wp:effectExtent l="0" t="0" r="0" b="0"/>
            <wp:wrapSquare wrapText="bothSides"/>
            <wp:docPr id="3" name="Picture 3" descr="Image result for decaci i lo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caci i lop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anchor>
        </w:drawing>
      </w:r>
      <w:r>
        <w:rPr>
          <w:rFonts w:ascii="Times New Roman" w:hAnsi="Times New Roman" w:cs="Times New Roman"/>
          <w:sz w:val="24"/>
          <w:szCs w:val="24"/>
          <w:lang w:val="sr-Cyrl-RS"/>
        </w:rPr>
        <w:t>Ана: Додај ми лопту!</w:t>
      </w:r>
    </w:p>
    <w:p w:rsidR="00E654AA" w:rsidRDefault="00E654AA" w:rsidP="00495B9D">
      <w:pPr>
        <w:rPr>
          <w:rFonts w:ascii="Times New Roman" w:hAnsi="Times New Roman" w:cs="Times New Roman"/>
          <w:sz w:val="24"/>
          <w:szCs w:val="24"/>
          <w:lang w:val="sr-Cyrl-RS"/>
        </w:rPr>
      </w:pPr>
      <w:r>
        <w:rPr>
          <w:rFonts w:ascii="Times New Roman" w:hAnsi="Times New Roman" w:cs="Times New Roman"/>
          <w:sz w:val="24"/>
          <w:szCs w:val="24"/>
          <w:lang w:val="sr-Cyrl-RS"/>
        </w:rPr>
        <w:t>Марко: Лопта је ТВОЈА.</w:t>
      </w:r>
    </w:p>
    <w:p w:rsidR="00E654AA" w:rsidRDefault="00E654AA" w:rsidP="00F93DC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Коме сада припада лопта?</w:t>
      </w:r>
      <w:r>
        <w:rPr>
          <w:rFonts w:ascii="Times New Roman" w:hAnsi="Times New Roman" w:cs="Times New Roman"/>
          <w:sz w:val="24"/>
          <w:szCs w:val="24"/>
          <w:lang w:val="en-US"/>
        </w:rPr>
        <w:br w:type="textWrapping" w:clear="all"/>
      </w:r>
      <w:r w:rsidR="00F93DC5">
        <w:rPr>
          <w:noProof/>
          <w:lang w:eastAsia="sr-Latn-RS"/>
        </w:rPr>
        <w:lastRenderedPageBreak/>
        <w:drawing>
          <wp:inline distT="0" distB="0" distL="0" distR="0" wp14:anchorId="6641FAC1" wp14:editId="56A96A39">
            <wp:extent cx="4210050" cy="2981325"/>
            <wp:effectExtent l="0" t="0" r="0" b="9525"/>
            <wp:docPr id="4" name="image-item" descr="Книги чтения детей и наслаждаться комплектом литературы милых мальчиков и девушек любя прочитать сидеть и класть окруженным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Книги чтения детей и наслаждаться комплектом литературы милых мальчиков и девушек любя прочитать сидеть и класть окруженным 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9666" cy="2981053"/>
                    </a:xfrm>
                    <a:prstGeom prst="rect">
                      <a:avLst/>
                    </a:prstGeom>
                    <a:noFill/>
                    <a:ln>
                      <a:noFill/>
                    </a:ln>
                  </pic:spPr>
                </pic:pic>
              </a:graphicData>
            </a:graphic>
          </wp:inline>
        </w:drawing>
      </w:r>
    </w:p>
    <w:p w:rsid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ДЕТЕКТИВСК</w:t>
      </w:r>
      <w:r w:rsidR="001914F5">
        <w:rPr>
          <w:rFonts w:ascii="Times New Roman" w:hAnsi="Times New Roman" w:cs="Times New Roman"/>
          <w:sz w:val="24"/>
          <w:szCs w:val="24"/>
          <w:lang w:val="sr-Cyrl-RS"/>
        </w:rPr>
        <w:t xml:space="preserve">Е </w:t>
      </w:r>
      <w:r>
        <w:rPr>
          <w:rFonts w:ascii="Times New Roman" w:hAnsi="Times New Roman" w:cs="Times New Roman"/>
          <w:sz w:val="24"/>
          <w:szCs w:val="24"/>
          <w:lang w:val="sr-Cyrl-RS"/>
        </w:rPr>
        <w:t xml:space="preserve"> ИГР</w:t>
      </w:r>
      <w:r w:rsidR="001914F5">
        <w:rPr>
          <w:rFonts w:ascii="Times New Roman" w:hAnsi="Times New Roman" w:cs="Times New Roman"/>
          <w:sz w:val="24"/>
          <w:szCs w:val="24"/>
          <w:lang w:val="sr-Cyrl-RS"/>
        </w:rPr>
        <w:t>Е</w:t>
      </w:r>
      <w:r>
        <w:rPr>
          <w:rFonts w:ascii="Times New Roman" w:hAnsi="Times New Roman" w:cs="Times New Roman"/>
          <w:sz w:val="24"/>
          <w:szCs w:val="24"/>
          <w:lang w:val="sr-Cyrl-RS"/>
        </w:rPr>
        <w:t>:</w:t>
      </w:r>
    </w:p>
    <w:p w:rsid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1.</w:t>
      </w:r>
    </w:p>
    <w:p w:rsid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АНА је девојчица која чита црвену књигу и носи црвену машну. УРОШ носи наочаре и седи испред плаве књиге. </w:t>
      </w:r>
    </w:p>
    <w:p w:rsid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Марко носи две књиге и каже: „Ура, узео сам ЊЕГОВУ омиљену књигу!“. Чију је књигу узео? Образложи свој одговор.</w:t>
      </w:r>
    </w:p>
    <w:p w:rsid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2.</w:t>
      </w:r>
    </w:p>
    <w:p w:rsidR="00F93DC5" w:rsidRPr="00F93DC5" w:rsidRDefault="00F93DC5" w:rsidP="00F93DC5">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Дара има зелене машне и чита књигу црне боје. Дарко и Стефан носе наочаре и читају књигу црвене боје. Воја и Ања леже и читају књигу црвене боје. Сандра долази да врати </w:t>
      </w:r>
      <w:r w:rsidR="001914F5">
        <w:rPr>
          <w:rFonts w:ascii="Times New Roman" w:hAnsi="Times New Roman" w:cs="Times New Roman"/>
          <w:sz w:val="24"/>
          <w:szCs w:val="24"/>
          <w:lang w:val="sr-Cyrl-RS"/>
        </w:rPr>
        <w:t>ЊЕНУ књигу исте боје као што је књига коју чита. Коме Сандра враћа књигу? Образложи свој одговор.</w:t>
      </w:r>
    </w:p>
    <w:p w:rsidR="00495B9D" w:rsidRDefault="00495B9D" w:rsidP="00495B9D">
      <w:pPr>
        <w:rPr>
          <w:rFonts w:ascii="Times New Roman" w:hAnsi="Times New Roman" w:cs="Times New Roman"/>
          <w:sz w:val="24"/>
          <w:szCs w:val="24"/>
          <w:lang w:val="sr-Cyrl-RS"/>
        </w:rPr>
      </w:pPr>
      <w:r>
        <w:rPr>
          <w:rFonts w:ascii="Times New Roman" w:hAnsi="Times New Roman" w:cs="Times New Roman"/>
          <w:sz w:val="24"/>
          <w:szCs w:val="24"/>
          <w:lang w:val="sr-Cyrl-RS"/>
        </w:rPr>
        <w:t>ЈА – МОЈ</w:t>
      </w:r>
      <w:r w:rsidR="006978BD">
        <w:rPr>
          <w:rFonts w:ascii="Times New Roman" w:hAnsi="Times New Roman" w:cs="Times New Roman"/>
          <w:sz w:val="24"/>
          <w:szCs w:val="24"/>
          <w:lang w:val="sr-Cyrl-RS"/>
        </w:rPr>
        <w:t>, моја, моје</w:t>
      </w:r>
      <w:r>
        <w:rPr>
          <w:rFonts w:ascii="Times New Roman" w:hAnsi="Times New Roman" w:cs="Times New Roman"/>
          <w:sz w:val="24"/>
          <w:szCs w:val="24"/>
          <w:lang w:val="sr-Cyrl-RS"/>
        </w:rPr>
        <w:t xml:space="preserve">, </w:t>
      </w:r>
      <w:r w:rsidR="006978BD">
        <w:rPr>
          <w:rFonts w:ascii="Times New Roman" w:hAnsi="Times New Roman" w:cs="Times New Roman"/>
          <w:sz w:val="24"/>
          <w:szCs w:val="24"/>
          <w:lang w:val="sr-Cyrl-RS"/>
        </w:rPr>
        <w:t xml:space="preserve">моји, моје, моја, </w:t>
      </w:r>
      <w:r>
        <w:rPr>
          <w:rFonts w:ascii="Times New Roman" w:hAnsi="Times New Roman" w:cs="Times New Roman"/>
          <w:sz w:val="24"/>
          <w:szCs w:val="24"/>
          <w:lang w:val="sr-Cyrl-RS"/>
        </w:rPr>
        <w:t>ТИ – ТВОЈ</w:t>
      </w:r>
      <w:r w:rsidR="006978BD">
        <w:rPr>
          <w:rFonts w:ascii="Times New Roman" w:hAnsi="Times New Roman" w:cs="Times New Roman"/>
          <w:sz w:val="24"/>
          <w:szCs w:val="24"/>
          <w:lang w:val="sr-Cyrl-RS"/>
        </w:rPr>
        <w:t>, твоја, твоје</w:t>
      </w:r>
      <w:r>
        <w:rPr>
          <w:rFonts w:ascii="Times New Roman" w:hAnsi="Times New Roman" w:cs="Times New Roman"/>
          <w:sz w:val="24"/>
          <w:szCs w:val="24"/>
          <w:lang w:val="sr-Cyrl-RS"/>
        </w:rPr>
        <w:t>,</w:t>
      </w:r>
      <w:r w:rsidR="006978BD">
        <w:rPr>
          <w:rFonts w:ascii="Times New Roman" w:hAnsi="Times New Roman" w:cs="Times New Roman"/>
          <w:sz w:val="24"/>
          <w:szCs w:val="24"/>
          <w:lang w:val="sr-Cyrl-RS"/>
        </w:rPr>
        <w:t xml:space="preserve"> твоји, твоје, твоја, </w:t>
      </w:r>
      <w:r>
        <w:rPr>
          <w:rFonts w:ascii="Times New Roman" w:hAnsi="Times New Roman" w:cs="Times New Roman"/>
          <w:sz w:val="24"/>
          <w:szCs w:val="24"/>
          <w:lang w:val="sr-Cyrl-RS"/>
        </w:rPr>
        <w:t xml:space="preserve"> ОН – ЊЕГОВ</w:t>
      </w:r>
      <w:r w:rsidR="006978BD">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ОНА – ЊЕН, </w:t>
      </w:r>
      <w:r w:rsidR="006978BD">
        <w:rPr>
          <w:rFonts w:ascii="Times New Roman" w:hAnsi="Times New Roman" w:cs="Times New Roman"/>
          <w:sz w:val="24"/>
          <w:szCs w:val="24"/>
          <w:lang w:val="sr-Cyrl-RS"/>
        </w:rPr>
        <w:t xml:space="preserve">ОНО – ЊЕГОВО, МИ – НАШ, наша, наше, ВИ – ВАШ, ваша, ваше; ОНИ – ЊИХОВО, ОНЕ – ЊИХОВЕ, ОНА </w:t>
      </w:r>
      <w:r w:rsidR="00B878D6">
        <w:rPr>
          <w:rFonts w:ascii="Times New Roman" w:hAnsi="Times New Roman" w:cs="Times New Roman"/>
          <w:sz w:val="24"/>
          <w:szCs w:val="24"/>
          <w:lang w:val="sr-Cyrl-RS"/>
        </w:rPr>
        <w:t>–</w:t>
      </w:r>
      <w:r w:rsidR="006978BD">
        <w:rPr>
          <w:rFonts w:ascii="Times New Roman" w:hAnsi="Times New Roman" w:cs="Times New Roman"/>
          <w:sz w:val="24"/>
          <w:szCs w:val="24"/>
          <w:lang w:val="sr-Cyrl-RS"/>
        </w:rPr>
        <w:t xml:space="preserve"> ЊИХОВА</w:t>
      </w:r>
      <w:r w:rsidR="00B878D6">
        <w:rPr>
          <w:rFonts w:ascii="Times New Roman" w:hAnsi="Times New Roman" w:cs="Times New Roman"/>
          <w:sz w:val="24"/>
          <w:szCs w:val="24"/>
          <w:lang w:val="sr-Cyrl-RS"/>
        </w:rPr>
        <w:t>.</w:t>
      </w:r>
    </w:p>
    <w:p w:rsidR="00B878D6" w:rsidRDefault="00B878D6" w:rsidP="00495B9D">
      <w:pPr>
        <w:rPr>
          <w:rFonts w:ascii="Times New Roman" w:hAnsi="Times New Roman" w:cs="Times New Roman"/>
          <w:b/>
          <w:sz w:val="24"/>
          <w:szCs w:val="24"/>
          <w:lang w:val="sr-Cyrl-RS"/>
        </w:rPr>
      </w:pPr>
      <w:r w:rsidRPr="00B878D6">
        <w:rPr>
          <w:rFonts w:ascii="Times New Roman" w:hAnsi="Times New Roman" w:cs="Times New Roman"/>
          <w:b/>
          <w:sz w:val="24"/>
          <w:szCs w:val="24"/>
          <w:lang w:val="sr-Cyrl-RS"/>
        </w:rPr>
        <w:t xml:space="preserve">Речи којима се казује коме неко или нешто припада називају се ПРИСВОЈНЕ ЗАМЕНИЦЕ. Могу се добити на питање ЧИЈИ. Као и придеви, слажу се у роду, броју и падежу са именицом уз коју стоје. </w:t>
      </w:r>
    </w:p>
    <w:p w:rsidR="001914F5" w:rsidRDefault="001914F5" w:rsidP="00495B9D">
      <w:pPr>
        <w:rPr>
          <w:rFonts w:ascii="Times New Roman" w:hAnsi="Times New Roman" w:cs="Times New Roman"/>
          <w:b/>
          <w:sz w:val="24"/>
          <w:szCs w:val="24"/>
          <w:lang w:val="sr-Cyrl-RS"/>
        </w:rPr>
      </w:pPr>
    </w:p>
    <w:p w:rsidR="001914F5" w:rsidRDefault="001914F5" w:rsidP="00495B9D">
      <w:pPr>
        <w:rPr>
          <w:rFonts w:ascii="Times New Roman" w:hAnsi="Times New Roman" w:cs="Times New Roman"/>
          <w:b/>
          <w:sz w:val="24"/>
          <w:szCs w:val="24"/>
          <w:lang w:val="sr-Cyrl-RS"/>
        </w:rPr>
      </w:pPr>
    </w:p>
    <w:p w:rsidR="001914F5" w:rsidRDefault="001914F5" w:rsidP="00495B9D">
      <w:pPr>
        <w:rPr>
          <w:rFonts w:ascii="Times New Roman" w:hAnsi="Times New Roman" w:cs="Times New Roman"/>
          <w:b/>
          <w:sz w:val="24"/>
          <w:szCs w:val="24"/>
          <w:lang w:val="sr-Cyrl-RS"/>
        </w:rPr>
      </w:pPr>
    </w:p>
    <w:p w:rsidR="001914F5" w:rsidRDefault="001914F5" w:rsidP="00495B9D">
      <w:pPr>
        <w:rPr>
          <w:rFonts w:ascii="Times New Roman" w:hAnsi="Times New Roman" w:cs="Times New Roman"/>
          <w:b/>
          <w:sz w:val="24"/>
          <w:szCs w:val="24"/>
          <w:lang w:val="sr-Cyrl-RS"/>
        </w:rPr>
      </w:pPr>
    </w:p>
    <w:p w:rsidR="001914F5" w:rsidRDefault="001914F5" w:rsidP="001914F5">
      <w:pPr>
        <w:jc w:val="center"/>
        <w:rPr>
          <w:rFonts w:ascii="Times New Roman" w:hAnsi="Times New Roman" w:cs="Times New Roman"/>
          <w:b/>
          <w:sz w:val="24"/>
          <w:szCs w:val="24"/>
          <w:lang w:val="sr-Cyrl-RS"/>
        </w:rPr>
      </w:pPr>
      <w:r>
        <w:rPr>
          <w:rFonts w:ascii="Times New Roman" w:hAnsi="Times New Roman" w:cs="Times New Roman"/>
          <w:b/>
          <w:noProof/>
          <w:sz w:val="24"/>
          <w:szCs w:val="24"/>
          <w:lang w:eastAsia="sr-Latn-RS"/>
        </w:rPr>
        <w:lastRenderedPageBreak/>
        <mc:AlternateContent>
          <mc:Choice Requires="wps">
            <w:drawing>
              <wp:anchor distT="0" distB="0" distL="114300" distR="114300" simplePos="0" relativeHeight="251661312" behindDoc="0" locked="0" layoutInCell="1" allowOverlap="1" wp14:anchorId="2AEBBAE9" wp14:editId="306E5356">
                <wp:simplePos x="0" y="0"/>
                <wp:positionH relativeFrom="column">
                  <wp:posOffset>2300605</wp:posOffset>
                </wp:positionH>
                <wp:positionV relativeFrom="paragraph">
                  <wp:posOffset>290830</wp:posOffset>
                </wp:positionV>
                <wp:extent cx="1781175" cy="952500"/>
                <wp:effectExtent l="0" t="0" r="28575" b="19050"/>
                <wp:wrapNone/>
                <wp:docPr id="7" name="Oval 7"/>
                <wp:cNvGraphicFramePr/>
                <a:graphic xmlns:a="http://schemas.openxmlformats.org/drawingml/2006/main">
                  <a:graphicData uri="http://schemas.microsoft.com/office/word/2010/wordprocessingShape">
                    <wps:wsp>
                      <wps:cNvSpPr/>
                      <wps:spPr>
                        <a:xfrm>
                          <a:off x="0" y="0"/>
                          <a:ext cx="1781175" cy="95250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1914F5" w:rsidRPr="001914F5" w:rsidRDefault="00142C23" w:rsidP="001914F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Ја х</w:t>
                            </w:r>
                            <w:r w:rsidR="001914F5" w:rsidRPr="001914F5">
                              <w:rPr>
                                <w:rFonts w:ascii="Times New Roman" w:hAnsi="Times New Roman" w:cs="Times New Roman"/>
                                <w:sz w:val="24"/>
                                <w:szCs w:val="24"/>
                                <w:lang w:val="sr-Cyrl-RS"/>
                              </w:rPr>
                              <w:t xml:space="preserve">оћу </w:t>
                            </w:r>
                            <w:r w:rsidR="001914F5" w:rsidRPr="001914F5">
                              <w:rPr>
                                <w:rFonts w:ascii="Times New Roman" w:hAnsi="Times New Roman" w:cs="Times New Roman"/>
                                <w:b/>
                                <w:sz w:val="24"/>
                                <w:szCs w:val="24"/>
                                <w:lang w:val="sr-Cyrl-RS"/>
                              </w:rPr>
                              <w:t xml:space="preserve">СВОЈЕ </w:t>
                            </w:r>
                            <w:r w:rsidR="001914F5" w:rsidRPr="001914F5">
                              <w:rPr>
                                <w:rFonts w:ascii="Times New Roman" w:hAnsi="Times New Roman" w:cs="Times New Roman"/>
                                <w:sz w:val="24"/>
                                <w:szCs w:val="24"/>
                                <w:lang w:val="sr-Cyrl-RS"/>
                              </w:rPr>
                              <w:t>играчке!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left:0;text-align:left;margin-left:181.15pt;margin-top:22.9pt;width:140.2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" fillcolor="white [3201]" strokecolor="#f79646 [3209]" strokeweight="2pt">
                <v:textbox>
                  <w:txbxContent>
                    <w:p w:rsidR="001914F5" w:rsidRPr="001914F5" w:rsidRDefault="00142C23" w:rsidP="001914F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Ја х</w:t>
                      </w:r>
                      <w:r w:rsidR="001914F5" w:rsidRPr="001914F5">
                        <w:rPr>
                          <w:rFonts w:ascii="Times New Roman" w:hAnsi="Times New Roman" w:cs="Times New Roman"/>
                          <w:sz w:val="24"/>
                          <w:szCs w:val="24"/>
                          <w:lang w:val="sr-Cyrl-RS"/>
                        </w:rPr>
                        <w:t xml:space="preserve">оћу </w:t>
                      </w:r>
                      <w:r w:rsidR="001914F5" w:rsidRPr="001914F5">
                        <w:rPr>
                          <w:rFonts w:ascii="Times New Roman" w:hAnsi="Times New Roman" w:cs="Times New Roman"/>
                          <w:b/>
                          <w:sz w:val="24"/>
                          <w:szCs w:val="24"/>
                          <w:lang w:val="sr-Cyrl-RS"/>
                        </w:rPr>
                        <w:t xml:space="preserve">СВОЈЕ </w:t>
                      </w:r>
                      <w:r w:rsidR="001914F5" w:rsidRPr="001914F5">
                        <w:rPr>
                          <w:rFonts w:ascii="Times New Roman" w:hAnsi="Times New Roman" w:cs="Times New Roman"/>
                          <w:sz w:val="24"/>
                          <w:szCs w:val="24"/>
                          <w:lang w:val="sr-Cyrl-RS"/>
                        </w:rPr>
                        <w:t>играчке!</w:t>
                      </w:r>
                    </w:p>
                  </w:txbxContent>
                </v:textbox>
              </v:oval>
            </w:pict>
          </mc:Fallback>
        </mc:AlternateContent>
      </w:r>
      <w:r>
        <w:rPr>
          <w:rFonts w:ascii="Times New Roman" w:hAnsi="Times New Roman" w:cs="Times New Roman"/>
          <w:b/>
          <w:noProof/>
          <w:sz w:val="24"/>
          <w:szCs w:val="24"/>
          <w:lang w:eastAsia="sr-Latn-RS"/>
        </w:rPr>
        <mc:AlternateContent>
          <mc:Choice Requires="wps">
            <w:drawing>
              <wp:anchor distT="0" distB="0" distL="114300" distR="114300" simplePos="0" relativeHeight="251659264" behindDoc="0" locked="0" layoutInCell="1" allowOverlap="1" wp14:anchorId="06407F72" wp14:editId="7365FEC5">
                <wp:simplePos x="0" y="0"/>
                <wp:positionH relativeFrom="column">
                  <wp:posOffset>-290195</wp:posOffset>
                </wp:positionH>
                <wp:positionV relativeFrom="paragraph">
                  <wp:posOffset>271780</wp:posOffset>
                </wp:positionV>
                <wp:extent cx="1781175" cy="952500"/>
                <wp:effectExtent l="0" t="0" r="28575" b="19050"/>
                <wp:wrapNone/>
                <wp:docPr id="6" name="Oval 6"/>
                <wp:cNvGraphicFramePr/>
                <a:graphic xmlns:a="http://schemas.openxmlformats.org/drawingml/2006/main">
                  <a:graphicData uri="http://schemas.microsoft.com/office/word/2010/wordprocessingShape">
                    <wps:wsp>
                      <wps:cNvSpPr/>
                      <wps:spPr>
                        <a:xfrm>
                          <a:off x="0" y="0"/>
                          <a:ext cx="1781175"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914F5" w:rsidRPr="001914F5" w:rsidRDefault="001914F5" w:rsidP="001914F5">
                            <w:pPr>
                              <w:jc w:val="center"/>
                              <w:rPr>
                                <w:rFonts w:ascii="Times New Roman" w:hAnsi="Times New Roman" w:cs="Times New Roman"/>
                                <w:sz w:val="24"/>
                                <w:szCs w:val="24"/>
                                <w:lang w:val="sr-Cyrl-RS"/>
                              </w:rPr>
                            </w:pPr>
                            <w:r w:rsidRPr="001914F5">
                              <w:rPr>
                                <w:rFonts w:ascii="Times New Roman" w:hAnsi="Times New Roman" w:cs="Times New Roman"/>
                                <w:sz w:val="24"/>
                                <w:szCs w:val="24"/>
                                <w:lang w:val="sr-Cyrl-RS"/>
                              </w:rPr>
                              <w:t xml:space="preserve">Врати ми </w:t>
                            </w:r>
                            <w:r w:rsidRPr="001914F5">
                              <w:rPr>
                                <w:rFonts w:ascii="Times New Roman" w:hAnsi="Times New Roman" w:cs="Times New Roman"/>
                                <w:b/>
                                <w:sz w:val="24"/>
                                <w:szCs w:val="24"/>
                                <w:lang w:val="sr-Cyrl-RS"/>
                              </w:rPr>
                              <w:t>МОЈЕ</w:t>
                            </w:r>
                            <w:r w:rsidRPr="001914F5">
                              <w:rPr>
                                <w:rFonts w:ascii="Times New Roman" w:hAnsi="Times New Roman" w:cs="Times New Roman"/>
                                <w:sz w:val="24"/>
                                <w:szCs w:val="24"/>
                                <w:lang w:val="sr-Cyrl-RS"/>
                              </w:rPr>
                              <w:t xml:space="preserve"> играчке!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7" style="position:absolute;left:0;text-align:left;margin-left:-22.85pt;margin-top:21.4pt;width:140.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" fillcolor="white [3201]" strokecolor="#f79646 [3209]" strokeweight="2pt">
                <v:textbox>
                  <w:txbxContent>
                    <w:p w:rsidR="001914F5" w:rsidRPr="001914F5" w:rsidRDefault="001914F5" w:rsidP="001914F5">
                      <w:pPr>
                        <w:jc w:val="center"/>
                        <w:rPr>
                          <w:rFonts w:ascii="Times New Roman" w:hAnsi="Times New Roman" w:cs="Times New Roman"/>
                          <w:sz w:val="24"/>
                          <w:szCs w:val="24"/>
                          <w:lang w:val="sr-Cyrl-RS"/>
                        </w:rPr>
                      </w:pPr>
                      <w:r w:rsidRPr="001914F5">
                        <w:rPr>
                          <w:rFonts w:ascii="Times New Roman" w:hAnsi="Times New Roman" w:cs="Times New Roman"/>
                          <w:sz w:val="24"/>
                          <w:szCs w:val="24"/>
                          <w:lang w:val="sr-Cyrl-RS"/>
                        </w:rPr>
                        <w:t xml:space="preserve">Врати ми </w:t>
                      </w:r>
                      <w:r w:rsidRPr="001914F5">
                        <w:rPr>
                          <w:rFonts w:ascii="Times New Roman" w:hAnsi="Times New Roman" w:cs="Times New Roman"/>
                          <w:b/>
                          <w:sz w:val="24"/>
                          <w:szCs w:val="24"/>
                          <w:lang w:val="sr-Cyrl-RS"/>
                        </w:rPr>
                        <w:t>МОЈЕ</w:t>
                      </w:r>
                      <w:r w:rsidRPr="001914F5">
                        <w:rPr>
                          <w:rFonts w:ascii="Times New Roman" w:hAnsi="Times New Roman" w:cs="Times New Roman"/>
                          <w:sz w:val="24"/>
                          <w:szCs w:val="24"/>
                          <w:lang w:val="sr-Cyrl-RS"/>
                        </w:rPr>
                        <w:t xml:space="preserve"> играчке!</w:t>
                      </w:r>
                    </w:p>
                  </w:txbxContent>
                </v:textbox>
              </v:oval>
            </w:pict>
          </mc:Fallback>
        </mc:AlternateContent>
      </w:r>
      <w:r>
        <w:rPr>
          <w:rFonts w:ascii="Times New Roman" w:hAnsi="Times New Roman" w:cs="Times New Roman"/>
          <w:b/>
          <w:sz w:val="24"/>
          <w:szCs w:val="24"/>
          <w:lang w:val="sr-Cyrl-RS"/>
        </w:rPr>
        <w:t>ПРИСВОЈНА ЗАМЕНИЦА ЗА СВАКО ЛИЦЕ</w:t>
      </w:r>
    </w:p>
    <w:p w:rsidR="001914F5" w:rsidRPr="001914F5" w:rsidRDefault="001914F5" w:rsidP="001914F5">
      <w:pPr>
        <w:ind w:left="360"/>
        <w:jc w:val="center"/>
        <w:rPr>
          <w:rFonts w:ascii="Times New Roman" w:hAnsi="Times New Roman" w:cs="Times New Roman"/>
          <w:b/>
          <w:sz w:val="24"/>
          <w:szCs w:val="24"/>
          <w:lang w:val="sr-Cyrl-RS"/>
        </w:rPr>
      </w:pPr>
    </w:p>
    <w:p w:rsidR="001914F5" w:rsidRDefault="001914F5" w:rsidP="001914F5">
      <w:pPr>
        <w:jc w:val="center"/>
        <w:rPr>
          <w:rFonts w:ascii="Times New Roman" w:hAnsi="Times New Roman" w:cs="Times New Roman"/>
          <w:b/>
          <w:sz w:val="24"/>
          <w:szCs w:val="24"/>
          <w:lang w:val="sr-Cyrl-RS"/>
        </w:rPr>
      </w:pPr>
    </w:p>
    <w:p w:rsidR="001914F5" w:rsidRPr="001914F5" w:rsidRDefault="001914F5" w:rsidP="001914F5">
      <w:pPr>
        <w:jc w:val="center"/>
        <w:rPr>
          <w:rFonts w:ascii="Times New Roman" w:hAnsi="Times New Roman" w:cs="Times New Roman"/>
          <w:sz w:val="24"/>
          <w:szCs w:val="24"/>
          <w:lang w:val="sr-Cyrl-RS"/>
        </w:rPr>
      </w:pPr>
      <w:r>
        <w:rPr>
          <w:noProof/>
          <w:lang w:eastAsia="sr-Latn-RS"/>
        </w:rPr>
        <mc:AlternateContent>
          <mc:Choice Requires="wps">
            <w:drawing>
              <wp:anchor distT="0" distB="0" distL="114300" distR="114300" simplePos="0" relativeHeight="251664384" behindDoc="0" locked="0" layoutInCell="1" allowOverlap="1" wp14:anchorId="53EA4378" wp14:editId="5D2B2BC2">
                <wp:simplePos x="0" y="0"/>
                <wp:positionH relativeFrom="column">
                  <wp:posOffset>1910080</wp:posOffset>
                </wp:positionH>
                <wp:positionV relativeFrom="paragraph">
                  <wp:posOffset>133985</wp:posOffset>
                </wp:positionV>
                <wp:extent cx="438151" cy="371475"/>
                <wp:effectExtent l="57150" t="19050" r="57150" b="85725"/>
                <wp:wrapNone/>
                <wp:docPr id="9" name="Straight Arrow Connector 9"/>
                <wp:cNvGraphicFramePr/>
                <a:graphic xmlns:a="http://schemas.openxmlformats.org/drawingml/2006/main">
                  <a:graphicData uri="http://schemas.microsoft.com/office/word/2010/wordprocessingShape">
                    <wps:wsp>
                      <wps:cNvCnPr/>
                      <wps:spPr>
                        <a:xfrm flipH="1">
                          <a:off x="0" y="0"/>
                          <a:ext cx="438151" cy="3714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50.4pt;margin-top:10.55pt;width:34.5pt;height:2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" strokecolor="#4f81bd" strokeweight="2pt">
                <v:stroke endarrow="open"/>
                <v:shadow on="t" color="black" opacity="24903f" origin=",.5" offset="0,.55556mm"/>
              </v:shape>
            </w:pict>
          </mc:Fallback>
        </mc:AlternateContent>
      </w:r>
      <w:r>
        <w:rPr>
          <w:noProof/>
          <w:lang w:eastAsia="sr-Latn-RS"/>
        </w:rPr>
        <mc:AlternateContent>
          <mc:Choice Requires="wps">
            <w:drawing>
              <wp:anchor distT="0" distB="0" distL="114300" distR="114300" simplePos="0" relativeHeight="251662336" behindDoc="0" locked="0" layoutInCell="1" allowOverlap="1" wp14:anchorId="38CE1B46" wp14:editId="55F9316F">
                <wp:simplePos x="0" y="0"/>
                <wp:positionH relativeFrom="column">
                  <wp:posOffset>1052830</wp:posOffset>
                </wp:positionH>
                <wp:positionV relativeFrom="paragraph">
                  <wp:posOffset>191135</wp:posOffset>
                </wp:positionV>
                <wp:extent cx="438150" cy="314325"/>
                <wp:effectExtent l="38100" t="19050" r="95250" b="104775"/>
                <wp:wrapNone/>
                <wp:docPr id="8" name="Straight Arrow Connector 8"/>
                <wp:cNvGraphicFramePr/>
                <a:graphic xmlns:a="http://schemas.openxmlformats.org/drawingml/2006/main">
                  <a:graphicData uri="http://schemas.microsoft.com/office/word/2010/wordprocessingShape">
                    <wps:wsp>
                      <wps:cNvCnPr/>
                      <wps:spPr>
                        <a:xfrm>
                          <a:off x="0" y="0"/>
                          <a:ext cx="438150" cy="3143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 o:spid="_x0000_s1026" type="#_x0000_t32" style="position:absolute;margin-left:82.9pt;margin-top:15.05pt;width:34.5pt;height:24.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" strokecolor="#4f81bd [3204]" strokeweight="2pt">
                <v:stroke endarrow="open"/>
                <v:shadow on="t" color="black" opacity="24903f" origin=",.5" offset="0,.55556mm"/>
              </v:shape>
            </w:pict>
          </mc:Fallback>
        </mc:AlternateContent>
      </w:r>
      <w:r>
        <w:rPr>
          <w:noProof/>
          <w:lang w:eastAsia="sr-Latn-RS"/>
        </w:rPr>
        <w:drawing>
          <wp:inline distT="0" distB="0" distL="0" distR="0" wp14:anchorId="0CB45969" wp14:editId="7DD6D879">
            <wp:extent cx="5760720" cy="4405799"/>
            <wp:effectExtent l="0" t="0" r="0" b="0"/>
            <wp:docPr id="5" name="Picture 5" descr="Image result for СВАЂА ОКО ИГРАЧ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СВАЂА ОКО ИГРАЧА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05799"/>
                    </a:xfrm>
                    <a:prstGeom prst="rect">
                      <a:avLst/>
                    </a:prstGeom>
                    <a:noFill/>
                    <a:ln>
                      <a:noFill/>
                    </a:ln>
                  </pic:spPr>
                </pic:pic>
              </a:graphicData>
            </a:graphic>
          </wp:inline>
        </w:drawing>
      </w:r>
    </w:p>
    <w:p w:rsidR="001914F5" w:rsidRDefault="001914F5" w:rsidP="001914F5">
      <w:pPr>
        <w:rPr>
          <w:rFonts w:ascii="Times New Roman" w:hAnsi="Times New Roman" w:cs="Times New Roman"/>
          <w:sz w:val="24"/>
          <w:szCs w:val="24"/>
          <w:lang w:val="sr-Cyrl-RS"/>
        </w:rPr>
      </w:pPr>
      <w:r w:rsidRPr="00142C23">
        <w:rPr>
          <w:rFonts w:ascii="Times New Roman" w:hAnsi="Times New Roman" w:cs="Times New Roman"/>
          <w:sz w:val="24"/>
          <w:szCs w:val="24"/>
          <w:lang w:val="sr-Cyrl-RS"/>
        </w:rPr>
        <w:t xml:space="preserve">Чије су играчке? </w:t>
      </w:r>
      <w:r w:rsidR="00142C23" w:rsidRPr="00142C23">
        <w:rPr>
          <w:rFonts w:ascii="Times New Roman" w:hAnsi="Times New Roman" w:cs="Times New Roman"/>
          <w:sz w:val="24"/>
          <w:szCs w:val="24"/>
          <w:lang w:val="sr-Cyrl-RS"/>
        </w:rPr>
        <w:t xml:space="preserve">Да ли у обе реченице мисли на исте играчке? </w:t>
      </w:r>
      <w:r w:rsidR="00142C23">
        <w:rPr>
          <w:rFonts w:ascii="Times New Roman" w:hAnsi="Times New Roman" w:cs="Times New Roman"/>
          <w:sz w:val="24"/>
          <w:szCs w:val="24"/>
          <w:lang w:val="sr-Cyrl-RS"/>
        </w:rPr>
        <w:t>Како за дечака једне те исте играчке могу бити час МОЈЕ, час СВОЈЕ?</w:t>
      </w:r>
    </w:p>
    <w:p w:rsidR="00142C23" w:rsidRDefault="00142C23" w:rsidP="00142C23">
      <w:pPr>
        <w:pStyle w:val="ListParagraph"/>
        <w:numPr>
          <w:ilvl w:val="0"/>
          <w:numId w:val="2"/>
        </w:numPr>
        <w:rPr>
          <w:rFonts w:ascii="Times New Roman" w:hAnsi="Times New Roman" w:cs="Times New Roman"/>
          <w:sz w:val="24"/>
          <w:szCs w:val="24"/>
          <w:lang w:val="sr-Cyrl-RS"/>
        </w:rPr>
      </w:pPr>
      <w:r>
        <w:rPr>
          <w:rFonts w:ascii="Times New Roman" w:hAnsi="Times New Roman" w:cs="Times New Roman"/>
          <w:sz w:val="24"/>
          <w:szCs w:val="24"/>
          <w:lang w:val="sr-Cyrl-RS"/>
        </w:rPr>
        <w:t>Дечак и у првој и у другој реченици мисли на исте играчке, јер играчке припадају њему.</w:t>
      </w:r>
    </w:p>
    <w:p w:rsidR="00142C23" w:rsidRDefault="00142C23" w:rsidP="00142C23">
      <w:pPr>
        <w:pStyle w:val="ListParagraph"/>
        <w:numPr>
          <w:ilvl w:val="0"/>
          <w:numId w:val="2"/>
        </w:numPr>
        <w:rPr>
          <w:rFonts w:ascii="Times New Roman" w:hAnsi="Times New Roman" w:cs="Times New Roman"/>
          <w:sz w:val="24"/>
          <w:szCs w:val="24"/>
          <w:lang w:val="sr-Cyrl-RS"/>
        </w:rPr>
      </w:pPr>
      <w:r>
        <w:rPr>
          <w:rFonts w:ascii="Times New Roman" w:hAnsi="Times New Roman" w:cs="Times New Roman"/>
          <w:sz w:val="24"/>
          <w:szCs w:val="24"/>
          <w:lang w:val="sr-Cyrl-RS"/>
        </w:rPr>
        <w:t>У питању је присвојна придевска заменица за свако лице. То је заменица којом било које лице казује да нешто (објекат) припада субјекту. Има облике за сва три рода, али се подједнако односи на свако лице.</w:t>
      </w:r>
    </w:p>
    <w:p w:rsidR="00142C23" w:rsidRDefault="00142C23" w:rsidP="00142C23">
      <w:pPr>
        <w:rPr>
          <w:rFonts w:ascii="Times New Roman" w:hAnsi="Times New Roman" w:cs="Times New Roman"/>
          <w:sz w:val="24"/>
          <w:szCs w:val="24"/>
          <w:lang w:val="sr-Cyrl-RS"/>
        </w:rPr>
      </w:pPr>
      <w:r>
        <w:rPr>
          <w:rFonts w:ascii="Times New Roman" w:hAnsi="Times New Roman" w:cs="Times New Roman"/>
          <w:sz w:val="24"/>
          <w:szCs w:val="24"/>
          <w:lang w:val="sr-Cyrl-RS"/>
        </w:rPr>
        <w:t>! Често се праве грешке у коришћењу заменице за свако лице СВОЈ:</w:t>
      </w:r>
    </w:p>
    <w:p w:rsidR="00142C23" w:rsidRDefault="00142C23" w:rsidP="00142C23">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Она црта по </w:t>
      </w:r>
      <w:r w:rsidRPr="00142C23">
        <w:rPr>
          <w:rFonts w:ascii="Times New Roman" w:hAnsi="Times New Roman" w:cs="Times New Roman"/>
          <w:b/>
          <w:sz w:val="24"/>
          <w:szCs w:val="24"/>
          <w:u w:val="single"/>
          <w:lang w:val="sr-Cyrl-RS"/>
        </w:rPr>
        <w:t>својој</w:t>
      </w:r>
      <w:r>
        <w:rPr>
          <w:rFonts w:ascii="Times New Roman" w:hAnsi="Times New Roman" w:cs="Times New Roman"/>
          <w:sz w:val="24"/>
          <w:szCs w:val="24"/>
          <w:lang w:val="sr-Cyrl-RS"/>
        </w:rPr>
        <w:t xml:space="preserve"> свесци. (субјекат – ОНА, свесци – објекат. Овако употребљена присвојна заменица </w:t>
      </w:r>
      <w:r w:rsidRPr="00142C23">
        <w:rPr>
          <w:rFonts w:ascii="Times New Roman" w:hAnsi="Times New Roman" w:cs="Times New Roman"/>
          <w:sz w:val="24"/>
          <w:szCs w:val="24"/>
          <w:u w:val="single"/>
          <w:lang w:val="sr-Cyrl-RS"/>
        </w:rPr>
        <w:t>својој</w:t>
      </w:r>
      <w:r>
        <w:rPr>
          <w:rFonts w:ascii="Times New Roman" w:hAnsi="Times New Roman" w:cs="Times New Roman"/>
          <w:sz w:val="24"/>
          <w:szCs w:val="24"/>
          <w:lang w:val="sr-Cyrl-RS"/>
        </w:rPr>
        <w:t xml:space="preserve"> означава да свеска припада субјекту)</w:t>
      </w:r>
    </w:p>
    <w:p w:rsidR="00142C23" w:rsidRDefault="00142C23" w:rsidP="00142C23">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Она црта по </w:t>
      </w:r>
      <w:r w:rsidRPr="00142C23">
        <w:rPr>
          <w:rFonts w:ascii="Times New Roman" w:hAnsi="Times New Roman" w:cs="Times New Roman"/>
          <w:b/>
          <w:sz w:val="24"/>
          <w:szCs w:val="24"/>
          <w:u w:val="single"/>
          <w:lang w:val="sr-Cyrl-RS"/>
        </w:rPr>
        <w:t>њеној</w:t>
      </w:r>
      <w:r>
        <w:rPr>
          <w:rFonts w:ascii="Times New Roman" w:hAnsi="Times New Roman" w:cs="Times New Roman"/>
          <w:sz w:val="24"/>
          <w:szCs w:val="24"/>
          <w:lang w:val="sr-Cyrl-RS"/>
        </w:rPr>
        <w:t xml:space="preserve"> свесци. </w:t>
      </w:r>
      <w:r>
        <w:rPr>
          <w:rFonts w:ascii="Times New Roman" w:hAnsi="Times New Roman" w:cs="Times New Roman"/>
          <w:sz w:val="24"/>
          <w:szCs w:val="24"/>
          <w:lang w:val="sr-Cyrl-RS"/>
        </w:rPr>
        <w:t xml:space="preserve">. (субјекат – ОНА, свесци – објекат. Овако употребљена присвојна заменица </w:t>
      </w:r>
      <w:r w:rsidRPr="00142C23">
        <w:rPr>
          <w:rFonts w:ascii="Times New Roman" w:hAnsi="Times New Roman" w:cs="Times New Roman"/>
          <w:sz w:val="24"/>
          <w:szCs w:val="24"/>
          <w:u w:val="single"/>
          <w:lang w:val="sr-Cyrl-RS"/>
        </w:rPr>
        <w:t>њеној</w:t>
      </w:r>
      <w:r>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означава да свеска припада </w:t>
      </w:r>
      <w:r>
        <w:rPr>
          <w:rFonts w:ascii="Times New Roman" w:hAnsi="Times New Roman" w:cs="Times New Roman"/>
          <w:sz w:val="24"/>
          <w:szCs w:val="24"/>
          <w:lang w:val="sr-Cyrl-RS"/>
        </w:rPr>
        <w:t>неком другом</w:t>
      </w:r>
      <w:r>
        <w:rPr>
          <w:rFonts w:ascii="Times New Roman" w:hAnsi="Times New Roman" w:cs="Times New Roman"/>
          <w:sz w:val="24"/>
          <w:szCs w:val="24"/>
          <w:lang w:val="sr-Cyrl-RS"/>
        </w:rPr>
        <w:t>)</w:t>
      </w:r>
    </w:p>
    <w:p w:rsidR="00142C23" w:rsidRDefault="00142C23" w:rsidP="00142C23">
      <w:pPr>
        <w:rPr>
          <w:rFonts w:ascii="Times New Roman" w:hAnsi="Times New Roman" w:cs="Times New Roman"/>
          <w:sz w:val="24"/>
          <w:szCs w:val="24"/>
          <w:lang w:val="sr-Cyrl-RS"/>
        </w:rPr>
      </w:pPr>
    </w:p>
    <w:p w:rsidR="00142C23" w:rsidRDefault="00142C23" w:rsidP="00142C23">
      <w:pPr>
        <w:rPr>
          <w:rFonts w:ascii="Times New Roman" w:hAnsi="Times New Roman" w:cs="Times New Roman"/>
          <w:sz w:val="24"/>
          <w:szCs w:val="24"/>
          <w:lang w:val="en-US"/>
        </w:rPr>
      </w:pPr>
      <w:r>
        <w:rPr>
          <w:rFonts w:ascii="Times New Roman" w:hAnsi="Times New Roman" w:cs="Times New Roman"/>
          <w:sz w:val="24"/>
          <w:szCs w:val="24"/>
          <w:lang w:val="sr-Cyrl-RS"/>
        </w:rPr>
        <w:lastRenderedPageBreak/>
        <w:t>ДЕТЕКТИВСКЕ ИГРЕ</w:t>
      </w:r>
    </w:p>
    <w:p w:rsidR="001E29BF" w:rsidRPr="001E29BF" w:rsidRDefault="001E29BF" w:rsidP="00142C23">
      <w:pPr>
        <w:rPr>
          <w:rFonts w:ascii="Times New Roman" w:hAnsi="Times New Roman" w:cs="Times New Roman"/>
          <w:sz w:val="24"/>
          <w:szCs w:val="24"/>
          <w:lang w:val="en-US"/>
        </w:rPr>
      </w:pPr>
      <w:r>
        <w:rPr>
          <w:rFonts w:ascii="Times New Roman" w:hAnsi="Times New Roman" w:cs="Times New Roman"/>
          <w:sz w:val="24"/>
          <w:szCs w:val="24"/>
          <w:lang w:val="en-US"/>
        </w:rPr>
        <w:t>1.</w:t>
      </w:r>
    </w:p>
    <w:p w:rsidR="00142C23" w:rsidRDefault="00142C23" w:rsidP="00142C23">
      <w:pPr>
        <w:rPr>
          <w:rFonts w:ascii="Times New Roman" w:hAnsi="Times New Roman" w:cs="Times New Roman"/>
          <w:sz w:val="24"/>
          <w:szCs w:val="24"/>
          <w:lang w:val="sr-Cyrl-RS"/>
        </w:rPr>
      </w:pPr>
      <w:r>
        <w:rPr>
          <w:noProof/>
          <w:lang w:eastAsia="sr-Latn-RS"/>
        </w:rPr>
        <w:drawing>
          <wp:inline distT="0" distB="0" distL="0" distR="0" wp14:anchorId="28093737" wp14:editId="6439F949">
            <wp:extent cx="4010025" cy="3007519"/>
            <wp:effectExtent l="0" t="0" r="0" b="2540"/>
            <wp:docPr id="10" name="Picture 10" descr="Image result for маме и де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маме и дец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699" cy="3006525"/>
                    </a:xfrm>
                    <a:prstGeom prst="rect">
                      <a:avLst/>
                    </a:prstGeom>
                    <a:noFill/>
                    <a:ln>
                      <a:noFill/>
                    </a:ln>
                  </pic:spPr>
                </pic:pic>
              </a:graphicData>
            </a:graphic>
          </wp:inline>
        </w:drawing>
      </w:r>
    </w:p>
    <w:p w:rsidR="00142C23" w:rsidRDefault="001E29BF" w:rsidP="001E29BF">
      <w:pPr>
        <w:pStyle w:val="ListParagraph"/>
        <w:numPr>
          <w:ilvl w:val="0"/>
          <w:numId w:val="4"/>
        </w:numPr>
        <w:rPr>
          <w:rFonts w:ascii="Times New Roman" w:hAnsi="Times New Roman" w:cs="Times New Roman"/>
          <w:sz w:val="24"/>
          <w:szCs w:val="24"/>
          <w:lang w:val="sr-Cyrl-RS"/>
        </w:rPr>
      </w:pPr>
      <w:r w:rsidRPr="001E29BF">
        <w:rPr>
          <w:rFonts w:ascii="Times New Roman" w:hAnsi="Times New Roman" w:cs="Times New Roman"/>
          <w:sz w:val="24"/>
          <w:szCs w:val="24"/>
          <w:lang w:val="sr-Cyrl-RS"/>
        </w:rPr>
        <w:t>На слици су Ива и Саша. Ива носи цвеће за своју маму, а Саша за његову.</w:t>
      </w:r>
    </w:p>
    <w:p w:rsidR="001E29BF" w:rsidRDefault="001E29BF" w:rsidP="001E29BF">
      <w:pPr>
        <w:pStyle w:val="ListParagraph"/>
        <w:numPr>
          <w:ilvl w:val="0"/>
          <w:numId w:val="4"/>
        </w:numPr>
        <w:rPr>
          <w:rFonts w:ascii="Times New Roman" w:hAnsi="Times New Roman" w:cs="Times New Roman"/>
          <w:sz w:val="24"/>
          <w:szCs w:val="24"/>
          <w:lang w:val="sr-Cyrl-RS"/>
        </w:rPr>
      </w:pPr>
      <w:r>
        <w:rPr>
          <w:rFonts w:ascii="Times New Roman" w:hAnsi="Times New Roman" w:cs="Times New Roman"/>
          <w:sz w:val="24"/>
          <w:szCs w:val="24"/>
          <w:lang w:val="sr-Cyrl-RS"/>
        </w:rPr>
        <w:t>Ива носи цвеће за његову маму, а Саша за њену.</w:t>
      </w:r>
    </w:p>
    <w:p w:rsidR="001E29BF" w:rsidRDefault="001E29BF" w:rsidP="001E29BF">
      <w:pPr>
        <w:pStyle w:val="ListParagraph"/>
        <w:numPr>
          <w:ilvl w:val="0"/>
          <w:numId w:val="4"/>
        </w:numPr>
        <w:rPr>
          <w:rFonts w:ascii="Times New Roman" w:hAnsi="Times New Roman" w:cs="Times New Roman"/>
          <w:sz w:val="24"/>
          <w:szCs w:val="24"/>
          <w:lang w:val="sr-Cyrl-RS"/>
        </w:rPr>
      </w:pPr>
      <w:r>
        <w:rPr>
          <w:rFonts w:ascii="Times New Roman" w:hAnsi="Times New Roman" w:cs="Times New Roman"/>
          <w:sz w:val="24"/>
          <w:szCs w:val="24"/>
          <w:lang w:val="sr-Cyrl-RS"/>
        </w:rPr>
        <w:t>Ива носи цвеће за своју маму, а Саша за њену.</w:t>
      </w:r>
    </w:p>
    <w:p w:rsidR="001E29BF" w:rsidRDefault="001E29BF" w:rsidP="001E29BF">
      <w:pPr>
        <w:rPr>
          <w:rFonts w:ascii="Times New Roman" w:hAnsi="Times New Roman" w:cs="Times New Roman"/>
          <w:sz w:val="24"/>
          <w:szCs w:val="24"/>
          <w:lang w:val="sr-Cyrl-RS"/>
        </w:rPr>
      </w:pPr>
      <w:r>
        <w:rPr>
          <w:rFonts w:ascii="Times New Roman" w:hAnsi="Times New Roman" w:cs="Times New Roman"/>
          <w:sz w:val="24"/>
          <w:szCs w:val="24"/>
          <w:lang w:val="sr-Cyrl-RS"/>
        </w:rPr>
        <w:t>Из овако дефинисаних реченица откриј ко чијој мами носи цвеће!</w:t>
      </w:r>
    </w:p>
    <w:p w:rsidR="001E29BF" w:rsidRDefault="001E29BF" w:rsidP="001E29BF">
      <w:pPr>
        <w:rPr>
          <w:rFonts w:ascii="Times New Roman" w:hAnsi="Times New Roman" w:cs="Times New Roman"/>
          <w:sz w:val="24"/>
          <w:szCs w:val="24"/>
          <w:lang w:val="en-US"/>
        </w:rPr>
      </w:pPr>
      <w:r>
        <w:rPr>
          <w:rFonts w:ascii="Times New Roman" w:hAnsi="Times New Roman" w:cs="Times New Roman"/>
          <w:noProof/>
          <w:sz w:val="24"/>
          <w:szCs w:val="24"/>
          <w:lang w:eastAsia="sr-Latn-RS"/>
        </w:rPr>
        <mc:AlternateContent>
          <mc:Choice Requires="wps">
            <w:drawing>
              <wp:anchor distT="0" distB="0" distL="114300" distR="114300" simplePos="0" relativeHeight="251665408" behindDoc="0" locked="0" layoutInCell="1" allowOverlap="1">
                <wp:simplePos x="0" y="0"/>
                <wp:positionH relativeFrom="column">
                  <wp:posOffset>2148205</wp:posOffset>
                </wp:positionH>
                <wp:positionV relativeFrom="paragraph">
                  <wp:posOffset>115570</wp:posOffset>
                </wp:positionV>
                <wp:extent cx="1800225" cy="990600"/>
                <wp:effectExtent l="0" t="0" r="28575" b="19050"/>
                <wp:wrapNone/>
                <wp:docPr id="12" name="Oval 12"/>
                <wp:cNvGraphicFramePr/>
                <a:graphic xmlns:a="http://schemas.openxmlformats.org/drawingml/2006/main">
                  <a:graphicData uri="http://schemas.microsoft.com/office/word/2010/wordprocessingShape">
                    <wps:wsp>
                      <wps:cNvSpPr/>
                      <wps:spPr>
                        <a:xfrm>
                          <a:off x="0" y="0"/>
                          <a:ext cx="1800225" cy="9906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E29BF" w:rsidRPr="001E29BF" w:rsidRDefault="001E29BF" w:rsidP="001E29BF">
                            <w:pPr>
                              <w:jc w:val="center"/>
                              <w:rPr>
                                <w:rFonts w:ascii="Times New Roman" w:hAnsi="Times New Roman" w:cs="Times New Roman"/>
                                <w:sz w:val="24"/>
                                <w:szCs w:val="24"/>
                                <w:lang w:val="sr-Cyrl-RS"/>
                              </w:rPr>
                            </w:pPr>
                            <w:r w:rsidRPr="001E29BF">
                              <w:rPr>
                                <w:rFonts w:ascii="Times New Roman" w:hAnsi="Times New Roman" w:cs="Times New Roman"/>
                                <w:sz w:val="24"/>
                                <w:szCs w:val="24"/>
                                <w:lang w:val="sr-Cyrl-RS"/>
                              </w:rPr>
                              <w:t>Појео си мој сендвич!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8" style="position:absolute;margin-left:169.15pt;margin-top:9.1pt;width:141.7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" fillcolor="white [3201]" strokecolor="#f79646 [3209]" strokeweight="2pt">
                <v:textbox>
                  <w:txbxContent>
                    <w:p w:rsidR="001E29BF" w:rsidRPr="001E29BF" w:rsidRDefault="001E29BF" w:rsidP="001E29BF">
                      <w:pPr>
                        <w:jc w:val="center"/>
                        <w:rPr>
                          <w:rFonts w:ascii="Times New Roman" w:hAnsi="Times New Roman" w:cs="Times New Roman"/>
                          <w:sz w:val="24"/>
                          <w:szCs w:val="24"/>
                          <w:lang w:val="sr-Cyrl-RS"/>
                        </w:rPr>
                      </w:pPr>
                      <w:r w:rsidRPr="001E29BF">
                        <w:rPr>
                          <w:rFonts w:ascii="Times New Roman" w:hAnsi="Times New Roman" w:cs="Times New Roman"/>
                          <w:sz w:val="24"/>
                          <w:szCs w:val="24"/>
                          <w:lang w:val="sr-Cyrl-RS"/>
                        </w:rPr>
                        <w:t>Појео си мој сендвич!</w:t>
                      </w:r>
                    </w:p>
                  </w:txbxContent>
                </v:textbox>
              </v:oval>
            </w:pict>
          </mc:Fallback>
        </mc:AlternateContent>
      </w:r>
      <w:r>
        <w:rPr>
          <w:rFonts w:ascii="Times New Roman" w:hAnsi="Times New Roman" w:cs="Times New Roman"/>
          <w:sz w:val="24"/>
          <w:szCs w:val="24"/>
          <w:lang w:val="en-US"/>
        </w:rPr>
        <w:t>2.</w:t>
      </w:r>
    </w:p>
    <w:p w:rsidR="001E29BF" w:rsidRDefault="001E29BF" w:rsidP="001E29BF">
      <w:pPr>
        <w:rPr>
          <w:rFonts w:ascii="Times New Roman" w:hAnsi="Times New Roman" w:cs="Times New Roman"/>
          <w:sz w:val="24"/>
          <w:szCs w:val="24"/>
          <w:lang w:val="sr-Cyrl-RS"/>
        </w:rPr>
      </w:pPr>
      <w:r>
        <w:rPr>
          <w:noProof/>
          <w:lang w:eastAsia="sr-Latn-RS"/>
        </w:rPr>
        <w:drawing>
          <wp:inline distT="0" distB="0" distL="0" distR="0" wp14:anchorId="5678F53C" wp14:editId="52F69C94">
            <wp:extent cx="2790825" cy="2486025"/>
            <wp:effectExtent l="0" t="0" r="9525" b="9525"/>
            <wp:docPr id="11" name="Picture 11" descr="Image result for angry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ry bo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2486025"/>
                    </a:xfrm>
                    <a:prstGeom prst="rect">
                      <a:avLst/>
                    </a:prstGeom>
                    <a:noFill/>
                    <a:ln>
                      <a:noFill/>
                    </a:ln>
                  </pic:spPr>
                </pic:pic>
              </a:graphicData>
            </a:graphic>
          </wp:inline>
        </w:drawing>
      </w:r>
    </w:p>
    <w:p w:rsidR="001E29BF" w:rsidRDefault="001E29BF" w:rsidP="001E29BF">
      <w:pPr>
        <w:rPr>
          <w:rFonts w:ascii="Times New Roman" w:hAnsi="Times New Roman" w:cs="Times New Roman"/>
          <w:sz w:val="24"/>
          <w:szCs w:val="24"/>
          <w:lang w:val="sr-Cyrl-RS"/>
        </w:rPr>
      </w:pPr>
      <w:r>
        <w:rPr>
          <w:rFonts w:ascii="Times New Roman" w:hAnsi="Times New Roman" w:cs="Times New Roman"/>
          <w:sz w:val="24"/>
          <w:szCs w:val="24"/>
          <w:lang w:val="sr-Cyrl-RS"/>
        </w:rPr>
        <w:t>Да ли следеће реченице имају исто значење?</w:t>
      </w:r>
    </w:p>
    <w:p w:rsidR="001E29BF" w:rsidRDefault="001E29BF" w:rsidP="001E29BF">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А) Милан је појео </w:t>
      </w:r>
      <w:r w:rsidRPr="001E29BF">
        <w:rPr>
          <w:rFonts w:ascii="Times New Roman" w:hAnsi="Times New Roman" w:cs="Times New Roman"/>
          <w:b/>
          <w:sz w:val="24"/>
          <w:szCs w:val="24"/>
          <w:lang w:val="sr-Cyrl-RS"/>
        </w:rPr>
        <w:t>свој</w:t>
      </w:r>
      <w:r>
        <w:rPr>
          <w:rFonts w:ascii="Times New Roman" w:hAnsi="Times New Roman" w:cs="Times New Roman"/>
          <w:sz w:val="24"/>
          <w:szCs w:val="24"/>
          <w:lang w:val="sr-Cyrl-RS"/>
        </w:rPr>
        <w:t xml:space="preserve"> сендвич.   Б) Милан је појео </w:t>
      </w:r>
      <w:r w:rsidRPr="001E29BF">
        <w:rPr>
          <w:rFonts w:ascii="Times New Roman" w:hAnsi="Times New Roman" w:cs="Times New Roman"/>
          <w:b/>
          <w:sz w:val="24"/>
          <w:szCs w:val="24"/>
          <w:lang w:val="sr-Cyrl-RS"/>
        </w:rPr>
        <w:t>његов</w:t>
      </w:r>
      <w:r>
        <w:rPr>
          <w:rFonts w:ascii="Times New Roman" w:hAnsi="Times New Roman" w:cs="Times New Roman"/>
          <w:sz w:val="24"/>
          <w:szCs w:val="24"/>
          <w:lang w:val="sr-Cyrl-RS"/>
        </w:rPr>
        <w:t xml:space="preserve"> сендвич.</w:t>
      </w:r>
    </w:p>
    <w:p w:rsidR="008B34A0" w:rsidRDefault="001E29BF" w:rsidP="00FA58ED">
      <w:pPr>
        <w:rPr>
          <w:rFonts w:ascii="Times New Roman" w:hAnsi="Times New Roman" w:cs="Times New Roman"/>
          <w:sz w:val="24"/>
          <w:szCs w:val="24"/>
          <w:vertAlign w:val="superscript"/>
          <w:lang w:val="sr-Cyrl-RS"/>
        </w:rPr>
      </w:pPr>
      <w:r>
        <w:rPr>
          <w:rFonts w:ascii="Times New Roman" w:hAnsi="Times New Roman" w:cs="Times New Roman"/>
          <w:sz w:val="24"/>
          <w:szCs w:val="24"/>
          <w:lang w:val="sr-Cyrl-RS"/>
        </w:rPr>
        <w:t>На ког Милана је љут дечак са сличице? На Милана из реченице А, или на Милана из реченице Б? Објасни!</w:t>
      </w:r>
    </w:p>
    <w:sectPr w:rsidR="008B34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05D41"/>
    <w:multiLevelType w:val="hybridMultilevel"/>
    <w:tmpl w:val="0DBE8240"/>
    <w:lvl w:ilvl="0" w:tplc="C562D954">
      <w:start w:val="7"/>
      <w:numFmt w:val="bullet"/>
      <w:lvlText w:val=""/>
      <w:lvlJc w:val="left"/>
      <w:pPr>
        <w:ind w:left="720" w:hanging="360"/>
      </w:pPr>
      <w:rPr>
        <w:rFonts w:ascii="Symbol" w:eastAsiaTheme="minorHAnsi" w:hAnsi="Symbol"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30377D0F"/>
    <w:multiLevelType w:val="hybridMultilevel"/>
    <w:tmpl w:val="95F0C2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36BF7EEB"/>
    <w:multiLevelType w:val="hybridMultilevel"/>
    <w:tmpl w:val="D950660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423D4F44"/>
    <w:multiLevelType w:val="hybridMultilevel"/>
    <w:tmpl w:val="2FE014C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C8"/>
    <w:rsid w:val="00142C23"/>
    <w:rsid w:val="001914F5"/>
    <w:rsid w:val="001E29BF"/>
    <w:rsid w:val="003E7B27"/>
    <w:rsid w:val="00495B9D"/>
    <w:rsid w:val="0063470C"/>
    <w:rsid w:val="006978BD"/>
    <w:rsid w:val="008B34A0"/>
    <w:rsid w:val="008E0FC8"/>
    <w:rsid w:val="00A14F28"/>
    <w:rsid w:val="00B45B3E"/>
    <w:rsid w:val="00B878D6"/>
    <w:rsid w:val="00BC5485"/>
    <w:rsid w:val="00E654AA"/>
    <w:rsid w:val="00F93DC5"/>
    <w:rsid w:val="00FA58E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8ED"/>
    <w:pPr>
      <w:ind w:left="720"/>
      <w:contextualSpacing/>
    </w:pPr>
  </w:style>
  <w:style w:type="table" w:styleId="TableGrid">
    <w:name w:val="Table Grid"/>
    <w:basedOn w:val="TableNormal"/>
    <w:uiPriority w:val="59"/>
    <w:rsid w:val="00634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8ED"/>
    <w:pPr>
      <w:ind w:left="720"/>
      <w:contextualSpacing/>
    </w:pPr>
  </w:style>
  <w:style w:type="table" w:styleId="TableGrid">
    <w:name w:val="Table Grid"/>
    <w:basedOn w:val="TableNormal"/>
    <w:uiPriority w:val="59"/>
    <w:rsid w:val="00634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20F84-6133-437C-B2FD-1BA8FD89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2020-02-22T12:36:00Z</dcterms:created>
  <dcterms:modified xsi:type="dcterms:W3CDTF">2020-02-22T15:06:00Z</dcterms:modified>
</cp:coreProperties>
</file>